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414" w:rsidRDefault="00C27414" w:rsidP="00CA0E38">
      <w:pPr>
        <w:pStyle w:val="ListParagraph"/>
        <w:autoSpaceDE w:val="0"/>
        <w:autoSpaceDN w:val="0"/>
        <w:adjustRightInd w:val="0"/>
        <w:spacing w:after="0"/>
        <w:ind w:left="0"/>
        <w:jc w:val="center"/>
        <w:rPr>
          <w:rFonts w:ascii="Bookman Old Style" w:hAnsi="Bookman Old Style" w:cs="Bookman Old Style"/>
          <w:sz w:val="24"/>
          <w:szCs w:val="24"/>
        </w:rPr>
      </w:pPr>
    </w:p>
    <w:p w:rsidR="00C27414" w:rsidRDefault="00C27414" w:rsidP="00CA0E38">
      <w:pPr>
        <w:pStyle w:val="ListParagraph"/>
        <w:autoSpaceDE w:val="0"/>
        <w:autoSpaceDN w:val="0"/>
        <w:adjustRightInd w:val="0"/>
        <w:spacing w:after="0"/>
        <w:ind w:left="0"/>
        <w:jc w:val="center"/>
        <w:rPr>
          <w:rFonts w:ascii="Bookman Old Style" w:hAnsi="Bookman Old Style" w:cs="Bookman Old Style"/>
          <w:sz w:val="24"/>
          <w:szCs w:val="24"/>
        </w:rPr>
      </w:pPr>
    </w:p>
    <w:p w:rsidR="00CA0E38" w:rsidRDefault="00CA0E38" w:rsidP="00CA0E38">
      <w:pPr>
        <w:pStyle w:val="ListParagraph"/>
        <w:autoSpaceDE w:val="0"/>
        <w:autoSpaceDN w:val="0"/>
        <w:adjustRightInd w:val="0"/>
        <w:spacing w:after="0"/>
        <w:ind w:left="0"/>
        <w:jc w:val="center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noProof/>
          <w:sz w:val="24"/>
          <w:szCs w:val="24"/>
        </w:rPr>
        <w:drawing>
          <wp:inline distT="0" distB="0" distL="0" distR="0">
            <wp:extent cx="1162050" cy="1219200"/>
            <wp:effectExtent l="19050" t="0" r="0" b="0"/>
            <wp:docPr id="1" name="Picture 0" descr="Description: Description: Description: Garuda Hitam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Description: Description: Description: Garuda Hitam.bmp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7414" w:rsidRDefault="00C27414" w:rsidP="00CA0E38">
      <w:pPr>
        <w:pStyle w:val="ListParagraph"/>
        <w:autoSpaceDE w:val="0"/>
        <w:autoSpaceDN w:val="0"/>
        <w:adjustRightInd w:val="0"/>
        <w:spacing w:after="0"/>
        <w:ind w:left="0"/>
        <w:jc w:val="center"/>
        <w:rPr>
          <w:rFonts w:ascii="Bookman Old Style" w:hAnsi="Bookman Old Style" w:cs="Bookman Old Style"/>
          <w:sz w:val="24"/>
          <w:szCs w:val="24"/>
        </w:rPr>
      </w:pPr>
    </w:p>
    <w:p w:rsidR="00C27414" w:rsidRDefault="00C27414" w:rsidP="00CA0E38">
      <w:pPr>
        <w:pStyle w:val="ListParagraph"/>
        <w:autoSpaceDE w:val="0"/>
        <w:autoSpaceDN w:val="0"/>
        <w:adjustRightInd w:val="0"/>
        <w:spacing w:after="0"/>
        <w:ind w:left="0"/>
        <w:jc w:val="center"/>
        <w:rPr>
          <w:rFonts w:ascii="Bookman Old Style" w:hAnsi="Bookman Old Style" w:cs="Bookman Old Style"/>
          <w:sz w:val="24"/>
          <w:szCs w:val="24"/>
        </w:rPr>
      </w:pPr>
    </w:p>
    <w:p w:rsidR="00CA0E38" w:rsidRDefault="00CA0E38" w:rsidP="00CA0E38">
      <w:pPr>
        <w:pStyle w:val="ListParagraph"/>
        <w:autoSpaceDE w:val="0"/>
        <w:autoSpaceDN w:val="0"/>
        <w:adjustRightInd w:val="0"/>
        <w:spacing w:after="0"/>
        <w:ind w:left="0"/>
        <w:jc w:val="center"/>
        <w:rPr>
          <w:rFonts w:ascii="Bookman Old Style" w:hAnsi="Bookman Old Style" w:cs="Bookman Old Style"/>
          <w:sz w:val="24"/>
          <w:szCs w:val="24"/>
        </w:rPr>
      </w:pPr>
    </w:p>
    <w:p w:rsidR="00CA0E38" w:rsidRPr="00C27414" w:rsidRDefault="00CA0E38" w:rsidP="00CA0E38">
      <w:pPr>
        <w:pStyle w:val="ListParagraph"/>
        <w:autoSpaceDE w:val="0"/>
        <w:autoSpaceDN w:val="0"/>
        <w:adjustRightInd w:val="0"/>
        <w:spacing w:after="0" w:line="360" w:lineRule="auto"/>
        <w:ind w:left="0"/>
        <w:jc w:val="center"/>
        <w:rPr>
          <w:rFonts w:ascii="Bookman Old Style" w:hAnsi="Bookman Old Style" w:cs="Bookman Old Style"/>
          <w:sz w:val="32"/>
          <w:szCs w:val="24"/>
          <w:lang w:val="id-ID"/>
        </w:rPr>
      </w:pPr>
      <w:r w:rsidRPr="00C27414">
        <w:rPr>
          <w:rFonts w:ascii="Bookman Old Style" w:hAnsi="Bookman Old Style" w:cs="Bookman Old Style"/>
          <w:sz w:val="32"/>
          <w:szCs w:val="24"/>
          <w:lang w:val="en-AU"/>
        </w:rPr>
        <w:t xml:space="preserve">KEPALA DESA </w:t>
      </w:r>
      <w:r w:rsidRPr="00C27414">
        <w:rPr>
          <w:rFonts w:ascii="Bookman Old Style" w:hAnsi="Bookman Old Style" w:cs="Bookman Old Style"/>
          <w:sz w:val="32"/>
          <w:szCs w:val="24"/>
          <w:lang w:val="id-ID"/>
        </w:rPr>
        <w:t>WONOGIRI</w:t>
      </w:r>
    </w:p>
    <w:p w:rsidR="00CA0E38" w:rsidRPr="00C27414" w:rsidRDefault="00CA0E38" w:rsidP="00CA0E38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Bookman Old Style"/>
          <w:sz w:val="32"/>
          <w:szCs w:val="24"/>
          <w:lang w:val="id-ID"/>
        </w:rPr>
      </w:pPr>
      <w:r w:rsidRPr="00C27414">
        <w:rPr>
          <w:rFonts w:ascii="Bookman Old Style" w:hAnsi="Bookman Old Style" w:cs="Bookman Old Style"/>
          <w:sz w:val="32"/>
          <w:szCs w:val="24"/>
          <w:lang w:val="id-ID"/>
        </w:rPr>
        <w:t>KABUPATEN MAGELANG</w:t>
      </w:r>
    </w:p>
    <w:p w:rsidR="00CA0E38" w:rsidRPr="00C27414" w:rsidRDefault="00CA0E38" w:rsidP="00CA0E38">
      <w:pPr>
        <w:pStyle w:val="ListParagraph"/>
        <w:autoSpaceDE w:val="0"/>
        <w:autoSpaceDN w:val="0"/>
        <w:adjustRightInd w:val="0"/>
        <w:spacing w:after="0" w:line="360" w:lineRule="auto"/>
        <w:ind w:left="0"/>
        <w:rPr>
          <w:rFonts w:ascii="Bookman Old Style" w:hAnsi="Bookman Old Style" w:cs="Bookman Old Style"/>
          <w:sz w:val="32"/>
          <w:szCs w:val="24"/>
          <w:lang w:val="id-ID"/>
        </w:rPr>
      </w:pPr>
    </w:p>
    <w:p w:rsidR="00CA0E38" w:rsidRPr="00C27414" w:rsidRDefault="00CA0E38" w:rsidP="00CA0E38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Bookman Old Style"/>
          <w:sz w:val="32"/>
          <w:szCs w:val="24"/>
          <w:lang w:val="id-ID"/>
        </w:rPr>
      </w:pPr>
      <w:r w:rsidRPr="00C27414">
        <w:rPr>
          <w:rFonts w:ascii="Bookman Old Style" w:hAnsi="Bookman Old Style" w:cs="Bookman Old Style"/>
          <w:sz w:val="32"/>
          <w:szCs w:val="24"/>
        </w:rPr>
        <w:t xml:space="preserve">PERATURAN DESA </w:t>
      </w:r>
      <w:r w:rsidRPr="00C27414">
        <w:rPr>
          <w:rFonts w:ascii="Bookman Old Style" w:hAnsi="Bookman Old Style" w:cs="Bookman Old Style"/>
          <w:sz w:val="32"/>
          <w:szCs w:val="24"/>
          <w:lang w:val="id-ID"/>
        </w:rPr>
        <w:t>WONOGIRI</w:t>
      </w:r>
    </w:p>
    <w:p w:rsidR="00CA0E38" w:rsidRPr="00C27414" w:rsidRDefault="00CA0E38" w:rsidP="00CA0E38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Bookman Old Style"/>
          <w:sz w:val="32"/>
          <w:szCs w:val="24"/>
          <w:lang w:val="id-ID"/>
        </w:rPr>
      </w:pPr>
      <w:r w:rsidRPr="00C27414">
        <w:rPr>
          <w:rFonts w:ascii="Bookman Old Style" w:hAnsi="Bookman Old Style" w:cs="Bookman Old Style"/>
          <w:sz w:val="32"/>
          <w:szCs w:val="24"/>
        </w:rPr>
        <w:t xml:space="preserve">NOMOR </w:t>
      </w:r>
      <w:r w:rsidR="00C27414" w:rsidRPr="00C27414">
        <w:rPr>
          <w:rFonts w:ascii="Bookman Old Style" w:hAnsi="Bookman Old Style" w:cs="Bookman Old Style"/>
          <w:sz w:val="32"/>
          <w:szCs w:val="24"/>
        </w:rPr>
        <w:t>4</w:t>
      </w:r>
      <w:r w:rsidRPr="00C27414">
        <w:rPr>
          <w:rFonts w:ascii="Bookman Old Style" w:hAnsi="Bookman Old Style" w:cs="Bookman Old Style"/>
          <w:sz w:val="32"/>
          <w:szCs w:val="24"/>
        </w:rPr>
        <w:t xml:space="preserve"> TAHUN</w:t>
      </w:r>
      <w:r w:rsidRPr="00C27414">
        <w:rPr>
          <w:rFonts w:ascii="Bookman Old Style" w:hAnsi="Bookman Old Style" w:cs="Bookman Old Style"/>
          <w:sz w:val="32"/>
          <w:szCs w:val="24"/>
          <w:lang w:val="id-ID"/>
        </w:rPr>
        <w:t xml:space="preserve"> 2018</w:t>
      </w:r>
    </w:p>
    <w:p w:rsidR="00CA0E38" w:rsidRPr="00C27414" w:rsidRDefault="00CA0E38" w:rsidP="00CA0E38">
      <w:pPr>
        <w:spacing w:after="120" w:line="360" w:lineRule="auto"/>
        <w:jc w:val="center"/>
        <w:rPr>
          <w:rFonts w:ascii="Bookman Old Style" w:hAnsi="Bookman Old Style"/>
          <w:sz w:val="32"/>
          <w:szCs w:val="24"/>
        </w:rPr>
      </w:pPr>
      <w:r w:rsidRPr="00C27414">
        <w:rPr>
          <w:rFonts w:ascii="Bookman Old Style" w:hAnsi="Bookman Old Style"/>
          <w:sz w:val="32"/>
          <w:szCs w:val="24"/>
        </w:rPr>
        <w:t>TENTANG</w:t>
      </w:r>
    </w:p>
    <w:p w:rsidR="00CA0E38" w:rsidRPr="00C27414" w:rsidRDefault="00CA0E38" w:rsidP="00CA0E38">
      <w:pPr>
        <w:spacing w:after="120" w:line="360" w:lineRule="auto"/>
        <w:jc w:val="center"/>
        <w:rPr>
          <w:rFonts w:ascii="Bookman Old Style" w:hAnsi="Bookman Old Style"/>
          <w:sz w:val="32"/>
          <w:szCs w:val="24"/>
        </w:rPr>
      </w:pPr>
    </w:p>
    <w:p w:rsidR="00BE0106" w:rsidRDefault="00C27414" w:rsidP="00CA0E38">
      <w:pPr>
        <w:spacing w:after="120" w:line="360" w:lineRule="auto"/>
        <w:jc w:val="center"/>
        <w:rPr>
          <w:rFonts w:ascii="Bookman Old Style" w:hAnsi="Bookman Old Style"/>
          <w:b/>
          <w:sz w:val="32"/>
          <w:szCs w:val="24"/>
        </w:rPr>
      </w:pPr>
      <w:r w:rsidRPr="005545F9">
        <w:rPr>
          <w:rFonts w:ascii="Bookman Old Style" w:hAnsi="Bookman Old Style"/>
          <w:b/>
          <w:sz w:val="32"/>
          <w:szCs w:val="24"/>
        </w:rPr>
        <w:t>INTERAKSI SOSIAL MASYARAKAT</w:t>
      </w:r>
    </w:p>
    <w:p w:rsidR="00CA0E38" w:rsidRPr="005545F9" w:rsidRDefault="00C27414" w:rsidP="00CA0E38">
      <w:pPr>
        <w:spacing w:after="120" w:line="360" w:lineRule="auto"/>
        <w:jc w:val="center"/>
        <w:rPr>
          <w:rFonts w:ascii="Bookman Old Style" w:hAnsi="Bookman Old Style"/>
          <w:b/>
          <w:sz w:val="32"/>
          <w:szCs w:val="24"/>
        </w:rPr>
      </w:pPr>
      <w:r w:rsidRPr="005545F9">
        <w:rPr>
          <w:rFonts w:ascii="Bookman Old Style" w:hAnsi="Bookman Old Style"/>
          <w:b/>
          <w:sz w:val="32"/>
          <w:szCs w:val="24"/>
        </w:rPr>
        <w:t>DI DESA WONOGIRI</w:t>
      </w:r>
    </w:p>
    <w:p w:rsidR="00CA0E38" w:rsidRPr="00C27414" w:rsidRDefault="00CA0E38" w:rsidP="00CA0E38">
      <w:pPr>
        <w:spacing w:after="120" w:line="360" w:lineRule="auto"/>
        <w:jc w:val="center"/>
        <w:rPr>
          <w:sz w:val="32"/>
          <w:szCs w:val="28"/>
        </w:rPr>
      </w:pPr>
    </w:p>
    <w:p w:rsidR="00CA0E38" w:rsidRPr="00C27414" w:rsidRDefault="00CA0E38" w:rsidP="00CA0E38">
      <w:pPr>
        <w:spacing w:after="120" w:line="360" w:lineRule="auto"/>
        <w:jc w:val="center"/>
        <w:rPr>
          <w:sz w:val="32"/>
          <w:szCs w:val="28"/>
        </w:rPr>
      </w:pPr>
    </w:p>
    <w:p w:rsidR="00CA0E38" w:rsidRPr="00C27414" w:rsidRDefault="00CA0E38" w:rsidP="00CA0E38">
      <w:pPr>
        <w:spacing w:after="120" w:line="360" w:lineRule="auto"/>
        <w:jc w:val="center"/>
        <w:rPr>
          <w:sz w:val="32"/>
          <w:szCs w:val="28"/>
        </w:rPr>
      </w:pPr>
    </w:p>
    <w:p w:rsidR="00C27414" w:rsidRDefault="00C27414" w:rsidP="00CA0E38">
      <w:pPr>
        <w:spacing w:after="120" w:line="360" w:lineRule="auto"/>
        <w:jc w:val="center"/>
        <w:rPr>
          <w:sz w:val="32"/>
          <w:szCs w:val="28"/>
        </w:rPr>
      </w:pPr>
    </w:p>
    <w:p w:rsidR="00CA0E38" w:rsidRPr="00C27414" w:rsidRDefault="00CA0E38" w:rsidP="00CA0E38">
      <w:pPr>
        <w:spacing w:after="120" w:line="360" w:lineRule="auto"/>
        <w:jc w:val="center"/>
        <w:rPr>
          <w:sz w:val="32"/>
          <w:szCs w:val="28"/>
        </w:rPr>
      </w:pPr>
    </w:p>
    <w:p w:rsidR="00CA0E38" w:rsidRPr="00C27414" w:rsidRDefault="00CA0E38" w:rsidP="00CA0E38">
      <w:pPr>
        <w:spacing w:after="120" w:line="360" w:lineRule="auto"/>
        <w:jc w:val="center"/>
        <w:rPr>
          <w:rFonts w:ascii="Bookman Old Style" w:hAnsi="Bookman Old Style"/>
          <w:sz w:val="32"/>
          <w:szCs w:val="28"/>
        </w:rPr>
      </w:pPr>
      <w:r w:rsidRPr="00C27414">
        <w:rPr>
          <w:rFonts w:ascii="Bookman Old Style" w:hAnsi="Bookman Old Style"/>
          <w:sz w:val="32"/>
          <w:szCs w:val="28"/>
        </w:rPr>
        <w:t>PEMERINTAH KABUPATEN MAGELANG</w:t>
      </w:r>
    </w:p>
    <w:p w:rsidR="00CA0E38" w:rsidRPr="00C27414" w:rsidRDefault="00CA0E38" w:rsidP="00CA0E38">
      <w:pPr>
        <w:spacing w:after="120" w:line="360" w:lineRule="auto"/>
        <w:jc w:val="center"/>
        <w:rPr>
          <w:rFonts w:ascii="Bookman Old Style" w:hAnsi="Bookman Old Style"/>
          <w:sz w:val="32"/>
          <w:szCs w:val="28"/>
        </w:rPr>
      </w:pPr>
      <w:r w:rsidRPr="00C27414">
        <w:rPr>
          <w:rFonts w:ascii="Bookman Old Style" w:hAnsi="Bookman Old Style"/>
          <w:sz w:val="32"/>
          <w:szCs w:val="28"/>
        </w:rPr>
        <w:t>KECAMATAN KAJORAN</w:t>
      </w:r>
    </w:p>
    <w:p w:rsidR="00CA0E38" w:rsidRPr="00C27414" w:rsidRDefault="00CA0E38" w:rsidP="00CA0E38">
      <w:pPr>
        <w:spacing w:after="120" w:line="360" w:lineRule="auto"/>
        <w:jc w:val="center"/>
        <w:rPr>
          <w:rFonts w:ascii="Bookman Old Style" w:hAnsi="Bookman Old Style"/>
          <w:sz w:val="32"/>
          <w:szCs w:val="28"/>
        </w:rPr>
      </w:pPr>
      <w:r w:rsidRPr="00C27414">
        <w:rPr>
          <w:rFonts w:ascii="Bookman Old Style" w:hAnsi="Bookman Old Style"/>
          <w:sz w:val="32"/>
          <w:szCs w:val="28"/>
        </w:rPr>
        <w:t>DESA WONOGIRI</w:t>
      </w:r>
    </w:p>
    <w:p w:rsidR="00CA0E38" w:rsidRPr="00073B2D" w:rsidRDefault="00CA0E38" w:rsidP="00CA0E38">
      <w:pPr>
        <w:spacing w:after="120" w:line="360" w:lineRule="auto"/>
        <w:jc w:val="center"/>
        <w:rPr>
          <w:rFonts w:ascii="Bookman Old Style" w:hAnsi="Bookman Old Style"/>
          <w:sz w:val="28"/>
          <w:szCs w:val="28"/>
        </w:rPr>
      </w:pPr>
      <w:r w:rsidRPr="00C27414">
        <w:rPr>
          <w:rFonts w:ascii="Bookman Old Style" w:hAnsi="Bookman Old Style"/>
          <w:sz w:val="32"/>
          <w:szCs w:val="28"/>
        </w:rPr>
        <w:t>TAHUN 2018</w:t>
      </w:r>
    </w:p>
    <w:p w:rsidR="00CA0E38" w:rsidRDefault="00CA0E38" w:rsidP="00585B6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0F7A" w:rsidRPr="001E09F9" w:rsidRDefault="00560F7A" w:rsidP="001E09F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id-ID"/>
        </w:rPr>
      </w:pPr>
      <w:r w:rsidRPr="001E09F9">
        <w:rPr>
          <w:rFonts w:ascii="Arial" w:hAnsi="Arial" w:cs="Arial"/>
          <w:b/>
          <w:sz w:val="24"/>
          <w:szCs w:val="24"/>
          <w:lang w:val="id-ID"/>
        </w:rPr>
        <w:lastRenderedPageBreak/>
        <w:t>PERATURAN DESA WONOGIRI</w:t>
      </w:r>
    </w:p>
    <w:p w:rsidR="00560F7A" w:rsidRPr="001E09F9" w:rsidRDefault="00560F7A" w:rsidP="001E09F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id-ID"/>
        </w:rPr>
      </w:pPr>
      <w:r w:rsidRPr="001E09F9">
        <w:rPr>
          <w:rFonts w:ascii="Arial" w:hAnsi="Arial" w:cs="Arial"/>
          <w:b/>
          <w:sz w:val="24"/>
          <w:szCs w:val="24"/>
          <w:lang w:val="id-ID"/>
        </w:rPr>
        <w:t>KECAMATAN KAJORAN KABUPATEN MAGELANG</w:t>
      </w:r>
    </w:p>
    <w:p w:rsidR="00560F7A" w:rsidRPr="001E09F9" w:rsidRDefault="00C27414" w:rsidP="001E09F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id-ID"/>
        </w:rPr>
      </w:pPr>
      <w:r w:rsidRPr="001E09F9">
        <w:rPr>
          <w:rFonts w:ascii="Arial" w:hAnsi="Arial" w:cs="Arial"/>
          <w:b/>
          <w:sz w:val="24"/>
          <w:szCs w:val="24"/>
          <w:lang w:val="id-ID"/>
        </w:rPr>
        <w:t xml:space="preserve">NOMOR </w:t>
      </w:r>
      <w:r w:rsidRPr="001E09F9">
        <w:rPr>
          <w:rFonts w:ascii="Arial" w:hAnsi="Arial" w:cs="Arial"/>
          <w:b/>
          <w:sz w:val="24"/>
          <w:szCs w:val="24"/>
          <w:lang w:val="en-ID"/>
        </w:rPr>
        <w:t>4</w:t>
      </w:r>
      <w:r w:rsidR="00560F7A" w:rsidRPr="001E09F9">
        <w:rPr>
          <w:rFonts w:ascii="Arial" w:hAnsi="Arial" w:cs="Arial"/>
          <w:b/>
          <w:sz w:val="24"/>
          <w:szCs w:val="24"/>
          <w:lang w:val="id-ID"/>
        </w:rPr>
        <w:t xml:space="preserve"> TAHUN 2018</w:t>
      </w:r>
    </w:p>
    <w:p w:rsidR="00560F7A" w:rsidRPr="001E09F9" w:rsidRDefault="00560F7A" w:rsidP="001E09F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id-ID"/>
        </w:rPr>
      </w:pPr>
      <w:r w:rsidRPr="001E09F9">
        <w:rPr>
          <w:rFonts w:ascii="Arial" w:hAnsi="Arial" w:cs="Arial"/>
          <w:b/>
          <w:sz w:val="24"/>
          <w:szCs w:val="24"/>
        </w:rPr>
        <w:t>TENTANG</w:t>
      </w:r>
    </w:p>
    <w:p w:rsidR="00560F7A" w:rsidRPr="001E09F9" w:rsidRDefault="00560F7A" w:rsidP="001E09F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id-ID"/>
        </w:rPr>
      </w:pPr>
      <w:r w:rsidRPr="001E09F9">
        <w:rPr>
          <w:rFonts w:ascii="Arial" w:hAnsi="Arial" w:cs="Arial"/>
          <w:b/>
          <w:sz w:val="24"/>
          <w:szCs w:val="24"/>
          <w:lang w:val="id-ID"/>
        </w:rPr>
        <w:t>INTERAKSI SOSIAL MASYARAKAT  DI DESA WONOGIRI</w:t>
      </w:r>
    </w:p>
    <w:p w:rsidR="00560F7A" w:rsidRPr="001E09F9" w:rsidRDefault="00560F7A" w:rsidP="001E09F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id-ID"/>
        </w:rPr>
      </w:pPr>
      <w:r w:rsidRPr="001E09F9">
        <w:rPr>
          <w:rFonts w:ascii="Arial" w:hAnsi="Arial" w:cs="Arial"/>
          <w:b/>
          <w:sz w:val="24"/>
          <w:szCs w:val="24"/>
          <w:lang w:val="id-ID"/>
        </w:rPr>
        <w:t>DENGAN RAHMAT TUHAN YANG MAHA ESA</w:t>
      </w:r>
    </w:p>
    <w:p w:rsidR="005545F9" w:rsidRPr="001E09F9" w:rsidRDefault="005545F9" w:rsidP="00585B63">
      <w:pPr>
        <w:jc w:val="center"/>
        <w:rPr>
          <w:rFonts w:ascii="Arial" w:hAnsi="Arial" w:cs="Arial"/>
          <w:b/>
          <w:sz w:val="24"/>
          <w:szCs w:val="24"/>
          <w:lang w:val="en-ID"/>
        </w:rPr>
      </w:pPr>
    </w:p>
    <w:p w:rsidR="006B7C45" w:rsidRPr="001E09F9" w:rsidRDefault="00560F7A" w:rsidP="00585B63">
      <w:pPr>
        <w:jc w:val="center"/>
        <w:rPr>
          <w:rFonts w:ascii="Arial" w:hAnsi="Arial" w:cs="Arial"/>
          <w:b/>
          <w:sz w:val="24"/>
          <w:szCs w:val="24"/>
          <w:lang w:val="id-ID"/>
        </w:rPr>
      </w:pPr>
      <w:r w:rsidRPr="001E09F9">
        <w:rPr>
          <w:rFonts w:ascii="Arial" w:hAnsi="Arial" w:cs="Arial"/>
          <w:b/>
          <w:sz w:val="24"/>
          <w:szCs w:val="24"/>
          <w:lang w:val="id-ID"/>
        </w:rPr>
        <w:t>KEPALA DESA WONOGIRI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37"/>
        <w:gridCol w:w="402"/>
        <w:gridCol w:w="563"/>
        <w:gridCol w:w="7353"/>
      </w:tblGrid>
      <w:tr w:rsidR="005F4178" w:rsidRPr="001E09F9" w:rsidTr="001E09F9">
        <w:tc>
          <w:tcPr>
            <w:tcW w:w="1403" w:type="dxa"/>
          </w:tcPr>
          <w:p w:rsidR="005F4178" w:rsidRPr="001E09F9" w:rsidRDefault="005F4178" w:rsidP="005545F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1E09F9">
              <w:rPr>
                <w:rFonts w:ascii="Arial" w:hAnsi="Arial" w:cs="Arial"/>
                <w:sz w:val="24"/>
                <w:szCs w:val="24"/>
                <w:lang w:val="id-ID"/>
              </w:rPr>
              <w:t>Menimbang</w:t>
            </w:r>
          </w:p>
        </w:tc>
        <w:tc>
          <w:tcPr>
            <w:tcW w:w="406" w:type="dxa"/>
          </w:tcPr>
          <w:p w:rsidR="005F4178" w:rsidRPr="001E09F9" w:rsidRDefault="005F4178" w:rsidP="005545F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1E09F9">
              <w:rPr>
                <w:rFonts w:ascii="Arial" w:hAnsi="Arial" w:cs="Arial"/>
                <w:sz w:val="24"/>
                <w:szCs w:val="24"/>
                <w:lang w:val="id-ID"/>
              </w:rPr>
              <w:t>:</w:t>
            </w:r>
          </w:p>
        </w:tc>
        <w:tc>
          <w:tcPr>
            <w:tcW w:w="567" w:type="dxa"/>
          </w:tcPr>
          <w:p w:rsidR="005F4178" w:rsidRPr="001E09F9" w:rsidRDefault="005F4178" w:rsidP="005545F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1E09F9">
              <w:rPr>
                <w:rFonts w:ascii="Arial" w:hAnsi="Arial" w:cs="Arial"/>
                <w:sz w:val="24"/>
                <w:szCs w:val="24"/>
                <w:lang w:val="id-ID"/>
              </w:rPr>
              <w:t>a.</w:t>
            </w:r>
          </w:p>
        </w:tc>
        <w:tc>
          <w:tcPr>
            <w:tcW w:w="7513" w:type="dxa"/>
          </w:tcPr>
          <w:p w:rsidR="005F4178" w:rsidRPr="001E09F9" w:rsidRDefault="005F4178" w:rsidP="005545F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1E09F9">
              <w:rPr>
                <w:rFonts w:ascii="Arial" w:hAnsi="Arial" w:cs="Arial"/>
                <w:sz w:val="24"/>
                <w:szCs w:val="24"/>
                <w:lang w:val="id-ID"/>
              </w:rPr>
              <w:t>Bahwa interaksi sosial merupakan hubungan-hubungan sosial yang menyangkut hubungan antarindividu, individu (seseorang) dengan kelompok, dan kelompok dengan kelompok. Tanpa adanya interkasi sosial maka tidak akan mungkin ada kehidupan bersama.</w:t>
            </w:r>
          </w:p>
        </w:tc>
      </w:tr>
      <w:tr w:rsidR="005F4178" w:rsidRPr="001E09F9" w:rsidTr="001E09F9">
        <w:tc>
          <w:tcPr>
            <w:tcW w:w="1403" w:type="dxa"/>
          </w:tcPr>
          <w:p w:rsidR="005F4178" w:rsidRPr="001E09F9" w:rsidRDefault="005F4178" w:rsidP="005545F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  <w:tc>
          <w:tcPr>
            <w:tcW w:w="406" w:type="dxa"/>
          </w:tcPr>
          <w:p w:rsidR="005F4178" w:rsidRPr="001E09F9" w:rsidRDefault="005F4178" w:rsidP="005545F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:rsidR="005F4178" w:rsidRPr="001E09F9" w:rsidRDefault="005F4178" w:rsidP="005545F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1E09F9">
              <w:rPr>
                <w:rFonts w:ascii="Arial" w:hAnsi="Arial" w:cs="Arial"/>
                <w:sz w:val="24"/>
                <w:szCs w:val="24"/>
                <w:lang w:val="id-ID"/>
              </w:rPr>
              <w:t xml:space="preserve"> b.</w:t>
            </w:r>
          </w:p>
        </w:tc>
        <w:tc>
          <w:tcPr>
            <w:tcW w:w="7513" w:type="dxa"/>
          </w:tcPr>
          <w:p w:rsidR="005F4178" w:rsidRPr="001E09F9" w:rsidRDefault="005F4178" w:rsidP="005545F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1E09F9">
              <w:rPr>
                <w:rFonts w:ascii="Arial" w:hAnsi="Arial" w:cs="Arial"/>
                <w:sz w:val="24"/>
                <w:szCs w:val="24"/>
              </w:rPr>
              <w:t xml:space="preserve">bahwa untuk memelihara nilai-nilai sosial dan budaya masyarakat, mewujudkan ketertiban umum, tertib administrasi, </w:t>
            </w:r>
            <w:r w:rsidRPr="001E09F9">
              <w:rPr>
                <w:rFonts w:ascii="Arial" w:hAnsi="Arial" w:cs="Arial"/>
                <w:sz w:val="24"/>
                <w:szCs w:val="24"/>
                <w:lang w:val="id-ID"/>
              </w:rPr>
              <w:t xml:space="preserve">keamanan </w:t>
            </w:r>
            <w:r w:rsidRPr="001E09F9">
              <w:rPr>
                <w:rFonts w:ascii="Arial" w:hAnsi="Arial" w:cs="Arial"/>
                <w:sz w:val="24"/>
                <w:szCs w:val="24"/>
              </w:rPr>
              <w:t xml:space="preserve">dan kelestarian lingkungan </w:t>
            </w:r>
            <w:r w:rsidRPr="001E09F9">
              <w:rPr>
                <w:rFonts w:ascii="Arial" w:hAnsi="Arial" w:cs="Arial"/>
                <w:sz w:val="24"/>
                <w:szCs w:val="24"/>
                <w:lang w:val="id-ID"/>
              </w:rPr>
              <w:t>dalam berinteraksi  sosial di Desa Wonogiri maka perlu adanya peraturan.</w:t>
            </w:r>
          </w:p>
        </w:tc>
      </w:tr>
      <w:tr w:rsidR="005F4178" w:rsidRPr="001E09F9" w:rsidTr="001E09F9">
        <w:tc>
          <w:tcPr>
            <w:tcW w:w="1403" w:type="dxa"/>
          </w:tcPr>
          <w:p w:rsidR="005F4178" w:rsidRPr="001E09F9" w:rsidRDefault="005F4178" w:rsidP="005545F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  <w:tc>
          <w:tcPr>
            <w:tcW w:w="406" w:type="dxa"/>
          </w:tcPr>
          <w:p w:rsidR="005F4178" w:rsidRPr="001E09F9" w:rsidRDefault="005F4178" w:rsidP="005545F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:rsidR="005F4178" w:rsidRPr="001E09F9" w:rsidRDefault="005F4178" w:rsidP="005545F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1E09F9">
              <w:rPr>
                <w:rFonts w:ascii="Arial" w:hAnsi="Arial" w:cs="Arial"/>
                <w:sz w:val="24"/>
                <w:szCs w:val="24"/>
                <w:lang w:val="id-ID"/>
              </w:rPr>
              <w:t xml:space="preserve"> c.</w:t>
            </w:r>
          </w:p>
        </w:tc>
        <w:tc>
          <w:tcPr>
            <w:tcW w:w="7513" w:type="dxa"/>
          </w:tcPr>
          <w:p w:rsidR="005F4178" w:rsidRPr="001E09F9" w:rsidRDefault="005F4178" w:rsidP="005545F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1E09F9">
              <w:rPr>
                <w:rFonts w:ascii="Arial" w:hAnsi="Arial" w:cs="Arial"/>
                <w:sz w:val="24"/>
                <w:szCs w:val="24"/>
              </w:rPr>
              <w:t xml:space="preserve">bahwa berdasarkan pertimbangan sebagaimana dimaksud pada huruf a dan huruf b perlu menetapkan peraturan desa tentang </w:t>
            </w:r>
            <w:r w:rsidRPr="001E09F9">
              <w:rPr>
                <w:rFonts w:ascii="Arial" w:hAnsi="Arial" w:cs="Arial"/>
                <w:sz w:val="24"/>
                <w:szCs w:val="24"/>
                <w:lang w:val="id-ID"/>
              </w:rPr>
              <w:t>interaksi sosial masyarakat di desa Wonogiri.</w:t>
            </w:r>
          </w:p>
        </w:tc>
      </w:tr>
      <w:tr w:rsidR="0026168E" w:rsidRPr="001E09F9" w:rsidTr="001E09F9">
        <w:tc>
          <w:tcPr>
            <w:tcW w:w="1403" w:type="dxa"/>
          </w:tcPr>
          <w:p w:rsidR="0026168E" w:rsidRPr="001E09F9" w:rsidRDefault="0026168E" w:rsidP="005545F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1E09F9">
              <w:rPr>
                <w:rFonts w:ascii="Arial" w:hAnsi="Arial" w:cs="Arial"/>
                <w:sz w:val="24"/>
                <w:szCs w:val="24"/>
                <w:lang w:val="id-ID"/>
              </w:rPr>
              <w:t>Mengingat</w:t>
            </w:r>
          </w:p>
        </w:tc>
        <w:tc>
          <w:tcPr>
            <w:tcW w:w="406" w:type="dxa"/>
          </w:tcPr>
          <w:p w:rsidR="0026168E" w:rsidRPr="001E09F9" w:rsidRDefault="0026168E" w:rsidP="005545F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1E09F9">
              <w:rPr>
                <w:rFonts w:ascii="Arial" w:hAnsi="Arial" w:cs="Arial"/>
                <w:sz w:val="24"/>
                <w:szCs w:val="24"/>
                <w:lang w:val="id-ID"/>
              </w:rPr>
              <w:t>:</w:t>
            </w:r>
          </w:p>
        </w:tc>
        <w:tc>
          <w:tcPr>
            <w:tcW w:w="567" w:type="dxa"/>
          </w:tcPr>
          <w:p w:rsidR="0026168E" w:rsidRPr="001E09F9" w:rsidRDefault="0026168E" w:rsidP="005545F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1E09F9">
              <w:rPr>
                <w:rFonts w:ascii="Arial" w:hAnsi="Arial" w:cs="Arial"/>
                <w:sz w:val="24"/>
                <w:szCs w:val="24"/>
                <w:lang w:val="id-ID"/>
              </w:rPr>
              <w:t>1.</w:t>
            </w:r>
          </w:p>
        </w:tc>
        <w:tc>
          <w:tcPr>
            <w:tcW w:w="7513" w:type="dxa"/>
          </w:tcPr>
          <w:p w:rsidR="0026168E" w:rsidRPr="001E09F9" w:rsidRDefault="00AF18EB" w:rsidP="005545F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1E09F9">
              <w:rPr>
                <w:rFonts w:ascii="Arial" w:hAnsi="Arial" w:cs="Arial"/>
                <w:sz w:val="24"/>
                <w:szCs w:val="24"/>
                <w:lang w:val="id-ID"/>
              </w:rPr>
              <w:t>Undang-Undang Nomor 6 Tahun 2014 Tentang Desa</w:t>
            </w:r>
          </w:p>
        </w:tc>
      </w:tr>
      <w:tr w:rsidR="0026168E" w:rsidRPr="001E09F9" w:rsidTr="001E09F9">
        <w:tc>
          <w:tcPr>
            <w:tcW w:w="1403" w:type="dxa"/>
          </w:tcPr>
          <w:p w:rsidR="0026168E" w:rsidRPr="001E09F9" w:rsidRDefault="0026168E" w:rsidP="005545F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1E09F9">
              <w:rPr>
                <w:rFonts w:ascii="Arial" w:hAnsi="Arial" w:cs="Arial"/>
                <w:sz w:val="24"/>
                <w:szCs w:val="24"/>
                <w:lang w:val="id-ID"/>
              </w:rPr>
              <w:t xml:space="preserve">  </w:t>
            </w:r>
          </w:p>
        </w:tc>
        <w:tc>
          <w:tcPr>
            <w:tcW w:w="406" w:type="dxa"/>
          </w:tcPr>
          <w:p w:rsidR="0026168E" w:rsidRPr="001E09F9" w:rsidRDefault="0026168E" w:rsidP="005545F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:rsidR="0026168E" w:rsidRPr="001E09F9" w:rsidRDefault="0026168E" w:rsidP="005545F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1E09F9">
              <w:rPr>
                <w:rFonts w:ascii="Arial" w:hAnsi="Arial" w:cs="Arial"/>
                <w:sz w:val="24"/>
                <w:szCs w:val="24"/>
                <w:lang w:val="id-ID"/>
              </w:rPr>
              <w:t>2.</w:t>
            </w:r>
          </w:p>
        </w:tc>
        <w:tc>
          <w:tcPr>
            <w:tcW w:w="7513" w:type="dxa"/>
          </w:tcPr>
          <w:p w:rsidR="0026168E" w:rsidRPr="001E09F9" w:rsidRDefault="00AF18EB" w:rsidP="005545F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1E09F9">
              <w:rPr>
                <w:rFonts w:ascii="Arial" w:hAnsi="Arial" w:cs="Arial"/>
                <w:sz w:val="24"/>
                <w:szCs w:val="24"/>
                <w:lang w:val="id-ID"/>
              </w:rPr>
              <w:t xml:space="preserve">Peraturan Menteri Dalam Negeri Nomor 44 Tahun 2016 Tentang Kewenangan Desa </w:t>
            </w:r>
          </w:p>
        </w:tc>
      </w:tr>
      <w:tr w:rsidR="00CF02CB" w:rsidRPr="001E09F9" w:rsidTr="001E09F9">
        <w:trPr>
          <w:trHeight w:val="538"/>
        </w:trPr>
        <w:tc>
          <w:tcPr>
            <w:tcW w:w="1403" w:type="dxa"/>
          </w:tcPr>
          <w:p w:rsidR="00CF02CB" w:rsidRPr="001E09F9" w:rsidRDefault="00CF02CB" w:rsidP="005545F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  <w:tc>
          <w:tcPr>
            <w:tcW w:w="406" w:type="dxa"/>
          </w:tcPr>
          <w:p w:rsidR="00CF02CB" w:rsidRPr="001E09F9" w:rsidRDefault="00CF02CB" w:rsidP="005545F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:rsidR="00CF02CB" w:rsidRPr="001E09F9" w:rsidRDefault="00CF02CB" w:rsidP="005545F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1E09F9">
              <w:rPr>
                <w:rFonts w:ascii="Arial" w:hAnsi="Arial" w:cs="Arial"/>
                <w:sz w:val="24"/>
                <w:szCs w:val="24"/>
                <w:lang w:val="id-ID"/>
              </w:rPr>
              <w:t>3.</w:t>
            </w:r>
          </w:p>
        </w:tc>
        <w:tc>
          <w:tcPr>
            <w:tcW w:w="7513" w:type="dxa"/>
          </w:tcPr>
          <w:p w:rsidR="00CF02CB" w:rsidRPr="001E09F9" w:rsidRDefault="00AF18EB" w:rsidP="005545F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09F9">
              <w:rPr>
                <w:rFonts w:ascii="Arial" w:hAnsi="Arial" w:cs="Arial"/>
                <w:sz w:val="24"/>
                <w:szCs w:val="24"/>
              </w:rPr>
              <w:t>Peraturan Menteri Dalam Negeri Republik Indonesia Nomor 111 Tahun 2014 Tentang Pedoman Teknis Peraturan Di Desa</w:t>
            </w:r>
          </w:p>
        </w:tc>
      </w:tr>
      <w:tr w:rsidR="00CF02CB" w:rsidRPr="001E09F9" w:rsidTr="001E09F9">
        <w:trPr>
          <w:trHeight w:val="538"/>
        </w:trPr>
        <w:tc>
          <w:tcPr>
            <w:tcW w:w="1403" w:type="dxa"/>
          </w:tcPr>
          <w:p w:rsidR="00CF02CB" w:rsidRPr="001E09F9" w:rsidRDefault="00CF02CB" w:rsidP="005545F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  <w:tc>
          <w:tcPr>
            <w:tcW w:w="406" w:type="dxa"/>
          </w:tcPr>
          <w:p w:rsidR="00CF02CB" w:rsidRPr="001E09F9" w:rsidRDefault="00CF02CB" w:rsidP="005545F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:rsidR="00CF02CB" w:rsidRPr="001E09F9" w:rsidRDefault="00CF02CB" w:rsidP="005545F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1E09F9">
              <w:rPr>
                <w:rFonts w:ascii="Arial" w:hAnsi="Arial" w:cs="Arial"/>
                <w:sz w:val="24"/>
                <w:szCs w:val="24"/>
                <w:lang w:val="id-ID"/>
              </w:rPr>
              <w:t>4.</w:t>
            </w:r>
          </w:p>
        </w:tc>
        <w:tc>
          <w:tcPr>
            <w:tcW w:w="7513" w:type="dxa"/>
          </w:tcPr>
          <w:p w:rsidR="00CF02CB" w:rsidRPr="001E09F9" w:rsidRDefault="00AF18EB" w:rsidP="005545F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1E09F9">
              <w:rPr>
                <w:rFonts w:ascii="Arial" w:hAnsi="Arial" w:cs="Arial"/>
                <w:sz w:val="24"/>
                <w:szCs w:val="24"/>
              </w:rPr>
              <w:t>Peraturan Daerah Kabupaten Magelang Nomor 17 Tahun 2017 Tentang Badan Permusyawaratan Desa</w:t>
            </w:r>
          </w:p>
        </w:tc>
      </w:tr>
      <w:tr w:rsidR="00CF02CB" w:rsidRPr="001E09F9" w:rsidTr="001E09F9">
        <w:trPr>
          <w:trHeight w:val="538"/>
        </w:trPr>
        <w:tc>
          <w:tcPr>
            <w:tcW w:w="1403" w:type="dxa"/>
          </w:tcPr>
          <w:p w:rsidR="00CF02CB" w:rsidRPr="001E09F9" w:rsidRDefault="00CF02CB" w:rsidP="005545F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  <w:tc>
          <w:tcPr>
            <w:tcW w:w="406" w:type="dxa"/>
          </w:tcPr>
          <w:p w:rsidR="00CF02CB" w:rsidRPr="001E09F9" w:rsidRDefault="00CF02CB" w:rsidP="005545F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:rsidR="00CF02CB" w:rsidRPr="001E09F9" w:rsidRDefault="00CF02CB" w:rsidP="005545F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1E09F9">
              <w:rPr>
                <w:rFonts w:ascii="Arial" w:hAnsi="Arial" w:cs="Arial"/>
                <w:sz w:val="24"/>
                <w:szCs w:val="24"/>
                <w:lang w:val="id-ID"/>
              </w:rPr>
              <w:t>5.</w:t>
            </w:r>
          </w:p>
        </w:tc>
        <w:tc>
          <w:tcPr>
            <w:tcW w:w="7513" w:type="dxa"/>
          </w:tcPr>
          <w:p w:rsidR="00CF02CB" w:rsidRPr="001E09F9" w:rsidRDefault="00AF18EB" w:rsidP="005545F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09F9">
              <w:rPr>
                <w:rFonts w:ascii="Arial" w:hAnsi="Arial" w:cs="Arial"/>
                <w:sz w:val="24"/>
                <w:szCs w:val="24"/>
              </w:rPr>
              <w:t>Peraturan Bupati Magelang Nomor 37 Tahun 2015 Tentang Kewenangan Desa Berdasarkan Hak Asal-Usul Dan Kewenangan Lokal Berskala Desa</w:t>
            </w:r>
          </w:p>
        </w:tc>
      </w:tr>
      <w:tr w:rsidR="005545F9" w:rsidRPr="001E09F9" w:rsidTr="001E09F9">
        <w:trPr>
          <w:trHeight w:val="538"/>
        </w:trPr>
        <w:tc>
          <w:tcPr>
            <w:tcW w:w="9889" w:type="dxa"/>
            <w:gridSpan w:val="4"/>
          </w:tcPr>
          <w:p w:rsidR="005545F9" w:rsidRPr="001E09F9" w:rsidRDefault="005545F9" w:rsidP="005545F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ID"/>
              </w:rPr>
            </w:pPr>
          </w:p>
          <w:p w:rsidR="005545F9" w:rsidRPr="001E09F9" w:rsidRDefault="005545F9" w:rsidP="005545F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ID"/>
              </w:rPr>
            </w:pPr>
            <w:r w:rsidRPr="001E09F9">
              <w:rPr>
                <w:rFonts w:ascii="Arial" w:hAnsi="Arial" w:cs="Arial"/>
                <w:sz w:val="24"/>
                <w:szCs w:val="24"/>
                <w:lang w:val="id-ID"/>
              </w:rPr>
              <w:t>Dengan Kesepakatan Bersama</w:t>
            </w:r>
          </w:p>
          <w:p w:rsidR="005545F9" w:rsidRPr="001E09F9" w:rsidRDefault="005545F9" w:rsidP="005545F9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  <w:r w:rsidRPr="001E09F9">
              <w:rPr>
                <w:rFonts w:ascii="Arial" w:hAnsi="Arial" w:cs="Arial"/>
                <w:b/>
                <w:sz w:val="24"/>
                <w:szCs w:val="24"/>
                <w:lang w:val="id-ID"/>
              </w:rPr>
              <w:t>BADAN PERMUSYAWARATAN DESA WONOGIRI</w:t>
            </w:r>
          </w:p>
          <w:p w:rsidR="005545F9" w:rsidRPr="001E09F9" w:rsidRDefault="005545F9" w:rsidP="005545F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1E09F9">
              <w:rPr>
                <w:rFonts w:ascii="Arial" w:hAnsi="Arial" w:cs="Arial"/>
                <w:sz w:val="24"/>
                <w:szCs w:val="24"/>
                <w:lang w:val="id-ID"/>
              </w:rPr>
              <w:t>Dan</w:t>
            </w:r>
          </w:p>
          <w:p w:rsidR="005545F9" w:rsidRPr="001E09F9" w:rsidRDefault="005545F9" w:rsidP="005545F9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  <w:r w:rsidRPr="001E09F9">
              <w:rPr>
                <w:rFonts w:ascii="Arial" w:hAnsi="Arial" w:cs="Arial"/>
                <w:b/>
                <w:sz w:val="24"/>
                <w:szCs w:val="24"/>
                <w:lang w:val="id-ID"/>
              </w:rPr>
              <w:t>KEPALA DESA WONOGIRI</w:t>
            </w:r>
          </w:p>
          <w:p w:rsidR="005545F9" w:rsidRPr="001E09F9" w:rsidRDefault="005545F9" w:rsidP="005545F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  <w:p w:rsidR="005545F9" w:rsidRPr="001E09F9" w:rsidRDefault="005545F9" w:rsidP="005545F9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ID"/>
              </w:rPr>
            </w:pPr>
            <w:r w:rsidRPr="001E09F9">
              <w:rPr>
                <w:rFonts w:ascii="Arial" w:hAnsi="Arial" w:cs="Arial"/>
                <w:b/>
                <w:sz w:val="24"/>
                <w:szCs w:val="24"/>
                <w:lang w:val="id-ID"/>
              </w:rPr>
              <w:t>MEMUTUSKAN :</w:t>
            </w:r>
          </w:p>
        </w:tc>
      </w:tr>
      <w:tr w:rsidR="00AF18EB" w:rsidRPr="001E09F9" w:rsidTr="001E09F9">
        <w:tc>
          <w:tcPr>
            <w:tcW w:w="1403" w:type="dxa"/>
          </w:tcPr>
          <w:p w:rsidR="00AF18EB" w:rsidRPr="001E09F9" w:rsidRDefault="00AF18EB" w:rsidP="005545F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1E09F9">
              <w:rPr>
                <w:rFonts w:ascii="Arial" w:hAnsi="Arial" w:cs="Arial"/>
                <w:sz w:val="24"/>
                <w:szCs w:val="24"/>
                <w:lang w:val="id-ID"/>
              </w:rPr>
              <w:t>Menetapkan</w:t>
            </w:r>
          </w:p>
        </w:tc>
        <w:tc>
          <w:tcPr>
            <w:tcW w:w="406" w:type="dxa"/>
          </w:tcPr>
          <w:p w:rsidR="00AF18EB" w:rsidRPr="001E09F9" w:rsidRDefault="00AF18EB" w:rsidP="005545F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1E09F9">
              <w:rPr>
                <w:rFonts w:ascii="Arial" w:hAnsi="Arial" w:cs="Arial"/>
                <w:sz w:val="24"/>
                <w:szCs w:val="24"/>
                <w:lang w:val="id-ID"/>
              </w:rPr>
              <w:t>:</w:t>
            </w:r>
          </w:p>
        </w:tc>
        <w:tc>
          <w:tcPr>
            <w:tcW w:w="8080" w:type="dxa"/>
            <w:gridSpan w:val="2"/>
          </w:tcPr>
          <w:p w:rsidR="00AF18EB" w:rsidRPr="001E09F9" w:rsidRDefault="00AF18EB" w:rsidP="005545F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1E09F9">
              <w:rPr>
                <w:rFonts w:ascii="Arial" w:hAnsi="Arial" w:cs="Arial"/>
                <w:sz w:val="24"/>
                <w:szCs w:val="24"/>
              </w:rPr>
              <w:t xml:space="preserve">PERATURAN DESA </w:t>
            </w:r>
            <w:r w:rsidRPr="001E09F9">
              <w:rPr>
                <w:rFonts w:ascii="Arial" w:hAnsi="Arial" w:cs="Arial"/>
                <w:sz w:val="24"/>
                <w:szCs w:val="24"/>
                <w:lang w:val="id-ID"/>
              </w:rPr>
              <w:t>WONOGIRI</w:t>
            </w:r>
            <w:r w:rsidRPr="001E09F9">
              <w:rPr>
                <w:rFonts w:ascii="Arial" w:hAnsi="Arial" w:cs="Arial"/>
                <w:sz w:val="24"/>
                <w:szCs w:val="24"/>
              </w:rPr>
              <w:t xml:space="preserve"> TENTANG </w:t>
            </w:r>
            <w:r w:rsidRPr="001E09F9">
              <w:rPr>
                <w:rFonts w:ascii="Arial" w:hAnsi="Arial" w:cs="Arial"/>
                <w:sz w:val="24"/>
                <w:szCs w:val="24"/>
                <w:lang w:val="id-ID"/>
              </w:rPr>
              <w:t>INTERAKSI SOSIAL MASYARAKAT  DI    DESA WONOGIRI</w:t>
            </w:r>
          </w:p>
        </w:tc>
      </w:tr>
    </w:tbl>
    <w:p w:rsidR="00517040" w:rsidRPr="001E09F9" w:rsidRDefault="00517040" w:rsidP="005545F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id-ID"/>
        </w:rPr>
      </w:pPr>
      <w:r w:rsidRPr="001E09F9">
        <w:rPr>
          <w:rFonts w:ascii="Arial" w:hAnsi="Arial" w:cs="Arial"/>
          <w:b/>
          <w:sz w:val="24"/>
          <w:szCs w:val="24"/>
          <w:lang w:val="id-ID"/>
        </w:rPr>
        <w:lastRenderedPageBreak/>
        <w:t>BAB I</w:t>
      </w:r>
    </w:p>
    <w:p w:rsidR="00517040" w:rsidRPr="001E09F9" w:rsidRDefault="00517040" w:rsidP="005545F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id-ID"/>
        </w:rPr>
      </w:pPr>
      <w:r w:rsidRPr="001E09F9">
        <w:rPr>
          <w:rFonts w:ascii="Arial" w:hAnsi="Arial" w:cs="Arial"/>
          <w:b/>
          <w:sz w:val="24"/>
          <w:szCs w:val="24"/>
          <w:lang w:val="id-ID"/>
        </w:rPr>
        <w:t>KETENTUAN UMUM</w:t>
      </w:r>
    </w:p>
    <w:p w:rsidR="00517040" w:rsidRPr="001E09F9" w:rsidRDefault="00277802" w:rsidP="005545F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en-ID"/>
        </w:rPr>
      </w:pPr>
      <w:r w:rsidRPr="001E09F9">
        <w:rPr>
          <w:rFonts w:ascii="Arial" w:hAnsi="Arial" w:cs="Arial"/>
          <w:b/>
          <w:sz w:val="24"/>
          <w:szCs w:val="24"/>
          <w:lang w:val="id-ID"/>
        </w:rPr>
        <w:t>Pasal 1</w:t>
      </w:r>
    </w:p>
    <w:p w:rsidR="005545F9" w:rsidRPr="001E09F9" w:rsidRDefault="005545F9" w:rsidP="005545F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en-ID"/>
        </w:rPr>
      </w:pPr>
    </w:p>
    <w:p w:rsidR="00517040" w:rsidRPr="001E09F9" w:rsidRDefault="00517040" w:rsidP="005545F9">
      <w:pPr>
        <w:spacing w:after="0" w:line="360" w:lineRule="auto"/>
        <w:jc w:val="both"/>
        <w:rPr>
          <w:rFonts w:ascii="Arial" w:hAnsi="Arial" w:cs="Arial"/>
          <w:sz w:val="24"/>
          <w:szCs w:val="24"/>
          <w:lang w:val="id-ID"/>
        </w:rPr>
      </w:pPr>
      <w:r w:rsidRPr="001E09F9">
        <w:rPr>
          <w:rFonts w:ascii="Arial" w:hAnsi="Arial" w:cs="Arial"/>
          <w:sz w:val="24"/>
          <w:szCs w:val="24"/>
          <w:lang w:val="id-ID"/>
        </w:rPr>
        <w:t>Dalam Peraturan Desa ini yang dimaksud dengan:</w:t>
      </w:r>
    </w:p>
    <w:p w:rsidR="00517040" w:rsidRPr="001E09F9" w:rsidRDefault="00517040" w:rsidP="005545F9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id-ID"/>
        </w:rPr>
      </w:pPr>
      <w:r w:rsidRPr="001E09F9">
        <w:rPr>
          <w:rFonts w:ascii="Arial" w:hAnsi="Arial" w:cs="Arial"/>
          <w:sz w:val="24"/>
          <w:szCs w:val="24"/>
        </w:rPr>
        <w:t>Desa adalah kesatuan masyarakat hukum yang memiliki batas-batas wilayah yang berwenang untuk mengatur dan mengurus kepentingan masyarakat setempat, berdasarkan asal usul dan adat istiadat setempat yang dipakai dan dihormati dalam sitem Pemerintahan Negara Kesatuan Republik Indonesia.</w:t>
      </w:r>
    </w:p>
    <w:p w:rsidR="00517040" w:rsidRPr="001E09F9" w:rsidRDefault="00517040" w:rsidP="005545F9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id-ID"/>
        </w:rPr>
      </w:pPr>
      <w:r w:rsidRPr="001E09F9">
        <w:rPr>
          <w:rFonts w:ascii="Arial" w:hAnsi="Arial" w:cs="Arial"/>
          <w:sz w:val="24"/>
          <w:szCs w:val="24"/>
        </w:rPr>
        <w:t>Pemerintahan Desa adalah penyelenggaraan urusan pemerintahan dan kepentingan masyarakat setempat dalam sistem pemerintahan Negara Kesatuan Republik Indonesia</w:t>
      </w:r>
    </w:p>
    <w:p w:rsidR="00517040" w:rsidRPr="001E09F9" w:rsidRDefault="00517040" w:rsidP="005545F9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id-ID"/>
        </w:rPr>
      </w:pPr>
      <w:r w:rsidRPr="001E09F9">
        <w:rPr>
          <w:rFonts w:ascii="Arial" w:hAnsi="Arial" w:cs="Arial"/>
          <w:sz w:val="24"/>
          <w:szCs w:val="24"/>
          <w:lang w:val="id-ID"/>
        </w:rPr>
        <w:t>Kepala</w:t>
      </w:r>
      <w:r w:rsidRPr="001E09F9">
        <w:rPr>
          <w:rFonts w:ascii="Arial" w:hAnsi="Arial" w:cs="Arial"/>
          <w:sz w:val="24"/>
          <w:szCs w:val="24"/>
        </w:rPr>
        <w:t xml:space="preserve"> Desa adalah Pejabat pemerintah desa yang mempunyai wewenang, tugas dan kewajiban untuk menyelenggarakan rumah tangga desanya dan melaksanakan tugas dari pemerintah dan pemerintah daerah;</w:t>
      </w:r>
    </w:p>
    <w:p w:rsidR="00517040" w:rsidRPr="001E09F9" w:rsidRDefault="00517040" w:rsidP="005545F9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id-ID"/>
        </w:rPr>
      </w:pPr>
      <w:r w:rsidRPr="001E09F9">
        <w:rPr>
          <w:rFonts w:ascii="Arial" w:hAnsi="Arial" w:cs="Arial"/>
          <w:sz w:val="24"/>
          <w:szCs w:val="24"/>
        </w:rPr>
        <w:t>Badan Permusyawaratan Desa yang selanjutnya disebut BPD adalah Lembaga yang merupakan perwujudan demokrasi dalam penyelenggaraan pemerintahan desa sebagai unsur penyelenggara pemerintahan desa.</w:t>
      </w:r>
    </w:p>
    <w:p w:rsidR="00517040" w:rsidRPr="001E09F9" w:rsidRDefault="00517040" w:rsidP="005545F9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id-ID"/>
        </w:rPr>
      </w:pPr>
      <w:r w:rsidRPr="001E09F9">
        <w:rPr>
          <w:rFonts w:ascii="Arial" w:hAnsi="Arial" w:cs="Arial"/>
          <w:sz w:val="24"/>
          <w:szCs w:val="24"/>
        </w:rPr>
        <w:t xml:space="preserve">Peraturan Desa adalah peraturan yang dibuat oleh </w:t>
      </w:r>
      <w:r w:rsidR="006A33F4" w:rsidRPr="001E09F9">
        <w:rPr>
          <w:rFonts w:ascii="Arial" w:hAnsi="Arial" w:cs="Arial"/>
          <w:sz w:val="24"/>
          <w:szCs w:val="24"/>
          <w:lang w:val="id-ID"/>
        </w:rPr>
        <w:t>kepala</w:t>
      </w:r>
      <w:r w:rsidRPr="001E09F9">
        <w:rPr>
          <w:rFonts w:ascii="Arial" w:hAnsi="Arial" w:cs="Arial"/>
          <w:sz w:val="24"/>
          <w:szCs w:val="24"/>
        </w:rPr>
        <w:t xml:space="preserve"> Desa dengan Persetujuan BPD.</w:t>
      </w:r>
    </w:p>
    <w:p w:rsidR="006A33F4" w:rsidRPr="001E09F9" w:rsidRDefault="006A33F4" w:rsidP="005545F9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id-ID"/>
        </w:rPr>
      </w:pPr>
      <w:r w:rsidRPr="001E09F9"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>Interaksi Sosial</w:t>
      </w:r>
      <w:r w:rsidRPr="001E09F9">
        <w:rPr>
          <w:rFonts w:ascii="Arial" w:hAnsi="Arial" w:cs="Arial"/>
          <w:color w:val="222222"/>
          <w:sz w:val="24"/>
          <w:szCs w:val="24"/>
          <w:shd w:val="clear" w:color="auto" w:fill="FFFFFF"/>
          <w:lang w:val="id-ID"/>
        </w:rPr>
        <w:t xml:space="preserve"> </w:t>
      </w:r>
      <w:r w:rsidRPr="001E09F9">
        <w:rPr>
          <w:rFonts w:ascii="Arial" w:hAnsi="Arial" w:cs="Arial"/>
          <w:color w:val="222222"/>
          <w:sz w:val="24"/>
          <w:szCs w:val="24"/>
          <w:shd w:val="clear" w:color="auto" w:fill="FFFFFF"/>
        </w:rPr>
        <w:t>merupakan hubungan-hubungan</w:t>
      </w:r>
      <w:r w:rsidRPr="001E09F9">
        <w:rPr>
          <w:rFonts w:ascii="Arial" w:hAnsi="Arial" w:cs="Arial"/>
          <w:color w:val="222222"/>
          <w:sz w:val="24"/>
          <w:szCs w:val="24"/>
          <w:shd w:val="clear" w:color="auto" w:fill="FFFFFF"/>
          <w:lang w:val="id-ID"/>
        </w:rPr>
        <w:t xml:space="preserve"> </w:t>
      </w:r>
      <w:r w:rsidRPr="001E09F9"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>sosial</w:t>
      </w:r>
      <w:r w:rsidRPr="001E09F9">
        <w:rPr>
          <w:rFonts w:ascii="Arial" w:hAnsi="Arial" w:cs="Arial"/>
          <w:color w:val="222222"/>
          <w:sz w:val="24"/>
          <w:szCs w:val="24"/>
          <w:shd w:val="clear" w:color="auto" w:fill="FFFFFF"/>
        </w:rPr>
        <w:t> yang menyangkut hubungan antarindividu, individu (seseorang) dengan kelompok, dan kelompok dengan kelompok. Tanpa adanya interkasi </w:t>
      </w:r>
      <w:r w:rsidRPr="001E09F9"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>sosial</w:t>
      </w:r>
      <w:r w:rsidRPr="001E09F9">
        <w:rPr>
          <w:rFonts w:ascii="Arial" w:hAnsi="Arial" w:cs="Arial"/>
          <w:color w:val="222222"/>
          <w:sz w:val="24"/>
          <w:szCs w:val="24"/>
          <w:shd w:val="clear" w:color="auto" w:fill="FFFFFF"/>
        </w:rPr>
        <w:t> maka tidak akan mungkin ada kehidupan bersama.</w:t>
      </w:r>
    </w:p>
    <w:p w:rsidR="006A33F4" w:rsidRPr="001E09F9" w:rsidRDefault="000D531D" w:rsidP="005545F9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id-ID"/>
        </w:rPr>
      </w:pPr>
      <w:r w:rsidRPr="001E09F9">
        <w:rPr>
          <w:rFonts w:ascii="Arial" w:hAnsi="Arial" w:cs="Arial"/>
          <w:sz w:val="24"/>
          <w:szCs w:val="24"/>
          <w:lang w:val="id-ID"/>
        </w:rPr>
        <w:t xml:space="preserve">Sosial </w:t>
      </w:r>
      <w:r w:rsidR="006A33F4" w:rsidRPr="001E09F9">
        <w:rPr>
          <w:rFonts w:ascii="Arial" w:hAnsi="Arial" w:cs="Arial"/>
          <w:sz w:val="24"/>
          <w:szCs w:val="24"/>
          <w:lang w:val="id-ID"/>
        </w:rPr>
        <w:t xml:space="preserve">kemasyarakatan adalah kegiatan – kegiatan yang </w:t>
      </w:r>
      <w:r w:rsidRPr="001E09F9">
        <w:rPr>
          <w:rFonts w:ascii="Arial" w:hAnsi="Arial" w:cs="Arial"/>
          <w:sz w:val="24"/>
          <w:szCs w:val="24"/>
          <w:lang w:val="id-ID"/>
        </w:rPr>
        <w:t>lazim</w:t>
      </w:r>
      <w:r w:rsidR="006A33F4" w:rsidRPr="001E09F9">
        <w:rPr>
          <w:rFonts w:ascii="Arial" w:hAnsi="Arial" w:cs="Arial"/>
          <w:sz w:val="24"/>
          <w:szCs w:val="24"/>
          <w:lang w:val="id-ID"/>
        </w:rPr>
        <w:t xml:space="preserve"> dilaksanakan di tengah ten</w:t>
      </w:r>
      <w:r w:rsidR="00525C22" w:rsidRPr="001E09F9">
        <w:rPr>
          <w:rFonts w:ascii="Arial" w:hAnsi="Arial" w:cs="Arial"/>
          <w:sz w:val="24"/>
          <w:szCs w:val="24"/>
          <w:lang w:val="id-ID"/>
        </w:rPr>
        <w:t xml:space="preserve">gah masyarakat di Desa Wonogiri baik </w:t>
      </w:r>
      <w:r w:rsidR="00525C22" w:rsidRPr="001E09F9">
        <w:rPr>
          <w:rFonts w:ascii="Arial" w:hAnsi="Arial" w:cs="Arial"/>
          <w:color w:val="222222"/>
          <w:sz w:val="24"/>
          <w:szCs w:val="24"/>
          <w:shd w:val="clear" w:color="auto" w:fill="FFFFFF"/>
        </w:rPr>
        <w:t>antar</w:t>
      </w:r>
      <w:r w:rsidR="00525C22" w:rsidRPr="001E09F9">
        <w:rPr>
          <w:rFonts w:ascii="Arial" w:hAnsi="Arial" w:cs="Arial"/>
          <w:color w:val="222222"/>
          <w:sz w:val="24"/>
          <w:szCs w:val="24"/>
          <w:shd w:val="clear" w:color="auto" w:fill="FFFFFF"/>
          <w:lang w:val="id-ID"/>
        </w:rPr>
        <w:t xml:space="preserve"> </w:t>
      </w:r>
      <w:r w:rsidR="00525C22" w:rsidRPr="001E09F9">
        <w:rPr>
          <w:rFonts w:ascii="Arial" w:hAnsi="Arial" w:cs="Arial"/>
          <w:color w:val="222222"/>
          <w:sz w:val="24"/>
          <w:szCs w:val="24"/>
          <w:shd w:val="clear" w:color="auto" w:fill="FFFFFF"/>
        </w:rPr>
        <w:t>individu, individu (seseorang) dengan kelompok, dan kelompok dengan kelompok</w:t>
      </w:r>
      <w:r w:rsidR="00011CF1" w:rsidRPr="001E09F9">
        <w:rPr>
          <w:rFonts w:ascii="Arial" w:hAnsi="Arial" w:cs="Arial"/>
          <w:color w:val="222222"/>
          <w:sz w:val="24"/>
          <w:szCs w:val="24"/>
          <w:shd w:val="clear" w:color="auto" w:fill="FFFFFF"/>
          <w:lang w:val="id-ID"/>
        </w:rPr>
        <w:t>.</w:t>
      </w:r>
    </w:p>
    <w:p w:rsidR="006A33F4" w:rsidRPr="001E09F9" w:rsidRDefault="006A33F4" w:rsidP="005545F9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id-ID"/>
        </w:rPr>
      </w:pPr>
      <w:r w:rsidRPr="001E09F9">
        <w:rPr>
          <w:rFonts w:ascii="Arial" w:hAnsi="Arial" w:cs="Arial"/>
          <w:sz w:val="24"/>
          <w:szCs w:val="24"/>
          <w:lang w:val="id-ID"/>
        </w:rPr>
        <w:t xml:space="preserve">Keamanan dan Ketertiban lingkungan adalah tindakan atau </w:t>
      </w:r>
      <w:r w:rsidR="00525C22" w:rsidRPr="001E09F9">
        <w:rPr>
          <w:rFonts w:ascii="Arial" w:hAnsi="Arial" w:cs="Arial"/>
          <w:sz w:val="24"/>
          <w:szCs w:val="24"/>
          <w:lang w:val="id-ID"/>
        </w:rPr>
        <w:t>hal yang perlu dilakukan demi terciptanya suasana yang aman dan tertib di lingkungan masyarakat Desa Wonogiri</w:t>
      </w:r>
      <w:r w:rsidR="00011CF1" w:rsidRPr="001E09F9">
        <w:rPr>
          <w:rFonts w:ascii="Arial" w:hAnsi="Arial" w:cs="Arial"/>
          <w:sz w:val="24"/>
          <w:szCs w:val="24"/>
          <w:lang w:val="id-ID"/>
        </w:rPr>
        <w:t>.</w:t>
      </w:r>
    </w:p>
    <w:p w:rsidR="00525C22" w:rsidRPr="001E09F9" w:rsidRDefault="00525C22" w:rsidP="005545F9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id-ID"/>
        </w:rPr>
      </w:pPr>
      <w:r w:rsidRPr="001E09F9">
        <w:rPr>
          <w:rFonts w:ascii="Arial" w:hAnsi="Arial" w:cs="Arial"/>
          <w:sz w:val="24"/>
          <w:szCs w:val="24"/>
          <w:lang w:val="id-ID"/>
        </w:rPr>
        <w:t xml:space="preserve">Ekonomi </w:t>
      </w:r>
      <w:r w:rsidR="000D531D" w:rsidRPr="001E09F9">
        <w:rPr>
          <w:rFonts w:ascii="Arial" w:hAnsi="Arial" w:cs="Arial"/>
          <w:sz w:val="24"/>
          <w:szCs w:val="24"/>
          <w:lang w:val="id-ID"/>
        </w:rPr>
        <w:t xml:space="preserve">Kemasyarakatan </w:t>
      </w:r>
      <w:r w:rsidRPr="001E09F9">
        <w:rPr>
          <w:rFonts w:ascii="Arial" w:hAnsi="Arial" w:cs="Arial"/>
          <w:sz w:val="24"/>
          <w:szCs w:val="24"/>
          <w:lang w:val="id-ID"/>
        </w:rPr>
        <w:t>adalah tindakan</w:t>
      </w:r>
      <w:r w:rsidR="00011CF1" w:rsidRPr="001E09F9">
        <w:rPr>
          <w:rFonts w:ascii="Arial" w:hAnsi="Arial" w:cs="Arial"/>
          <w:sz w:val="24"/>
          <w:szCs w:val="24"/>
          <w:lang w:val="id-ID"/>
        </w:rPr>
        <w:t xml:space="preserve"> kerjasama</w:t>
      </w:r>
      <w:r w:rsidR="000D531D" w:rsidRPr="001E09F9">
        <w:rPr>
          <w:rFonts w:ascii="Arial" w:hAnsi="Arial" w:cs="Arial"/>
          <w:sz w:val="24"/>
          <w:szCs w:val="24"/>
          <w:lang w:val="id-ID"/>
        </w:rPr>
        <w:t xml:space="preserve"> yang lazim dilakukan di masyarakat Desa Wonogiri baik</w:t>
      </w:r>
      <w:r w:rsidR="00011CF1" w:rsidRPr="001E09F9">
        <w:rPr>
          <w:rFonts w:ascii="Arial" w:hAnsi="Arial" w:cs="Arial"/>
          <w:sz w:val="24"/>
          <w:szCs w:val="24"/>
          <w:lang w:val="id-ID"/>
        </w:rPr>
        <w:t xml:space="preserve"> antar individu atau kelompok</w:t>
      </w:r>
      <w:r w:rsidRPr="001E09F9">
        <w:rPr>
          <w:rFonts w:ascii="Arial" w:hAnsi="Arial" w:cs="Arial"/>
          <w:sz w:val="24"/>
          <w:szCs w:val="24"/>
          <w:lang w:val="id-ID"/>
        </w:rPr>
        <w:t xml:space="preserve"> yang dilakukan untuk mendapatkan </w:t>
      </w:r>
      <w:r w:rsidR="00011CF1" w:rsidRPr="001E09F9">
        <w:rPr>
          <w:rFonts w:ascii="Arial" w:hAnsi="Arial" w:cs="Arial"/>
          <w:sz w:val="24"/>
          <w:szCs w:val="24"/>
          <w:lang w:val="id-ID"/>
        </w:rPr>
        <w:t>hasil dari kerjasama tersebut. Misalnya kerjasama di pertanian, pertukangan atau jasa.</w:t>
      </w:r>
    </w:p>
    <w:p w:rsidR="00011CF1" w:rsidRPr="001E09F9" w:rsidRDefault="00011CF1" w:rsidP="005545F9">
      <w:pPr>
        <w:pStyle w:val="ListParagraph"/>
        <w:spacing w:after="0" w:line="360" w:lineRule="auto"/>
        <w:ind w:left="1080"/>
        <w:jc w:val="both"/>
        <w:rPr>
          <w:rFonts w:ascii="Arial" w:hAnsi="Arial" w:cs="Arial"/>
          <w:sz w:val="24"/>
          <w:szCs w:val="24"/>
          <w:lang w:val="id-ID"/>
        </w:rPr>
      </w:pPr>
    </w:p>
    <w:p w:rsidR="00011CF1" w:rsidRPr="001E09F9" w:rsidRDefault="00011CF1" w:rsidP="005545F9">
      <w:pPr>
        <w:pStyle w:val="ListParagraph"/>
        <w:spacing w:after="0" w:line="360" w:lineRule="auto"/>
        <w:ind w:left="1080"/>
        <w:jc w:val="both"/>
        <w:rPr>
          <w:rFonts w:ascii="Arial" w:hAnsi="Arial" w:cs="Arial"/>
          <w:sz w:val="24"/>
          <w:szCs w:val="24"/>
          <w:lang w:val="en-ID"/>
        </w:rPr>
      </w:pPr>
    </w:p>
    <w:p w:rsidR="005545F9" w:rsidRPr="001E09F9" w:rsidRDefault="005545F9" w:rsidP="005545F9">
      <w:pPr>
        <w:pStyle w:val="ListParagraph"/>
        <w:spacing w:after="0" w:line="360" w:lineRule="auto"/>
        <w:ind w:left="1080"/>
        <w:jc w:val="both"/>
        <w:rPr>
          <w:rFonts w:ascii="Arial" w:hAnsi="Arial" w:cs="Arial"/>
          <w:sz w:val="24"/>
          <w:szCs w:val="24"/>
          <w:lang w:val="en-ID"/>
        </w:rPr>
      </w:pPr>
    </w:p>
    <w:p w:rsidR="005545F9" w:rsidRDefault="005545F9" w:rsidP="005545F9">
      <w:pPr>
        <w:pStyle w:val="ListParagraph"/>
        <w:spacing w:after="0" w:line="360" w:lineRule="auto"/>
        <w:ind w:left="1080"/>
        <w:jc w:val="both"/>
        <w:rPr>
          <w:rFonts w:ascii="Arial" w:hAnsi="Arial" w:cs="Arial"/>
          <w:sz w:val="24"/>
          <w:szCs w:val="24"/>
          <w:lang w:val="en-ID"/>
        </w:rPr>
      </w:pPr>
    </w:p>
    <w:p w:rsidR="00BE0106" w:rsidRPr="001E09F9" w:rsidRDefault="00BE0106" w:rsidP="005545F9">
      <w:pPr>
        <w:pStyle w:val="ListParagraph"/>
        <w:spacing w:after="0" w:line="360" w:lineRule="auto"/>
        <w:ind w:left="1080"/>
        <w:jc w:val="both"/>
        <w:rPr>
          <w:rFonts w:ascii="Arial" w:hAnsi="Arial" w:cs="Arial"/>
          <w:sz w:val="24"/>
          <w:szCs w:val="24"/>
          <w:lang w:val="en-ID"/>
        </w:rPr>
      </w:pPr>
    </w:p>
    <w:p w:rsidR="005545F9" w:rsidRPr="001E09F9" w:rsidRDefault="005545F9" w:rsidP="005545F9">
      <w:pPr>
        <w:pStyle w:val="ListParagraph"/>
        <w:spacing w:after="0" w:line="360" w:lineRule="auto"/>
        <w:ind w:left="1080"/>
        <w:jc w:val="both"/>
        <w:rPr>
          <w:rFonts w:ascii="Arial" w:hAnsi="Arial" w:cs="Arial"/>
          <w:sz w:val="24"/>
          <w:szCs w:val="24"/>
          <w:lang w:val="en-ID"/>
        </w:rPr>
      </w:pPr>
    </w:p>
    <w:p w:rsidR="00011CF1" w:rsidRPr="001E09F9" w:rsidRDefault="00011CF1" w:rsidP="005545F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id-ID"/>
        </w:rPr>
      </w:pPr>
      <w:r w:rsidRPr="001E09F9">
        <w:rPr>
          <w:rFonts w:ascii="Arial" w:hAnsi="Arial" w:cs="Arial"/>
          <w:b/>
          <w:sz w:val="24"/>
          <w:szCs w:val="24"/>
          <w:lang w:val="id-ID"/>
        </w:rPr>
        <w:lastRenderedPageBreak/>
        <w:t>BAB II</w:t>
      </w:r>
    </w:p>
    <w:p w:rsidR="00011CF1" w:rsidRPr="001E09F9" w:rsidRDefault="00585B63" w:rsidP="005545F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id-ID"/>
        </w:rPr>
      </w:pPr>
      <w:r w:rsidRPr="001E09F9">
        <w:rPr>
          <w:rFonts w:ascii="Arial" w:hAnsi="Arial" w:cs="Arial"/>
          <w:b/>
          <w:sz w:val="24"/>
          <w:szCs w:val="24"/>
          <w:lang w:val="id-ID"/>
        </w:rPr>
        <w:t>KEMASYARAKATAN</w:t>
      </w:r>
    </w:p>
    <w:p w:rsidR="00011CF1" w:rsidRPr="001E09F9" w:rsidRDefault="00011CF1" w:rsidP="005545F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id-ID"/>
        </w:rPr>
      </w:pPr>
      <w:r w:rsidRPr="001E09F9">
        <w:rPr>
          <w:rFonts w:ascii="Arial" w:hAnsi="Arial" w:cs="Arial"/>
          <w:b/>
          <w:sz w:val="24"/>
          <w:szCs w:val="24"/>
          <w:lang w:val="id-ID"/>
        </w:rPr>
        <w:t xml:space="preserve">Pasal </w:t>
      </w:r>
      <w:r w:rsidR="00277802" w:rsidRPr="001E09F9">
        <w:rPr>
          <w:rFonts w:ascii="Arial" w:hAnsi="Arial" w:cs="Arial"/>
          <w:b/>
          <w:sz w:val="24"/>
          <w:szCs w:val="24"/>
          <w:lang w:val="id-ID"/>
        </w:rPr>
        <w:t>2</w:t>
      </w:r>
    </w:p>
    <w:p w:rsidR="00585B63" w:rsidRPr="001E09F9" w:rsidRDefault="00585B63" w:rsidP="005545F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id-ID"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5103"/>
        <w:gridCol w:w="3656"/>
      </w:tblGrid>
      <w:tr w:rsidR="00011CF1" w:rsidRPr="001E09F9" w:rsidTr="00BE0106">
        <w:trPr>
          <w:trHeight w:val="748"/>
        </w:trPr>
        <w:tc>
          <w:tcPr>
            <w:tcW w:w="817" w:type="dxa"/>
            <w:vAlign w:val="center"/>
          </w:tcPr>
          <w:p w:rsidR="00011CF1" w:rsidRPr="001E09F9" w:rsidRDefault="00011CF1" w:rsidP="00C73FF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  <w:r w:rsidRPr="001E09F9">
              <w:rPr>
                <w:rFonts w:ascii="Arial" w:hAnsi="Arial" w:cs="Arial"/>
                <w:b/>
                <w:sz w:val="24"/>
                <w:szCs w:val="24"/>
                <w:lang w:val="id-ID"/>
              </w:rPr>
              <w:t>Ayat</w:t>
            </w:r>
          </w:p>
        </w:tc>
        <w:tc>
          <w:tcPr>
            <w:tcW w:w="5103" w:type="dxa"/>
            <w:vAlign w:val="center"/>
          </w:tcPr>
          <w:p w:rsidR="00011CF1" w:rsidRPr="001E09F9" w:rsidRDefault="00011CF1" w:rsidP="00C73FF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</w:p>
        </w:tc>
        <w:tc>
          <w:tcPr>
            <w:tcW w:w="3656" w:type="dxa"/>
            <w:vAlign w:val="center"/>
          </w:tcPr>
          <w:p w:rsidR="00011CF1" w:rsidRPr="001E09F9" w:rsidRDefault="00011CF1" w:rsidP="00C73FF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ID"/>
              </w:rPr>
            </w:pPr>
            <w:r w:rsidRPr="001E09F9">
              <w:rPr>
                <w:rFonts w:ascii="Arial" w:hAnsi="Arial" w:cs="Arial"/>
                <w:b/>
                <w:sz w:val="24"/>
                <w:szCs w:val="24"/>
                <w:lang w:val="id-ID"/>
              </w:rPr>
              <w:t>Keterangan pasal demi pasal</w:t>
            </w:r>
          </w:p>
        </w:tc>
      </w:tr>
      <w:tr w:rsidR="00011CF1" w:rsidRPr="001E09F9" w:rsidTr="00BE0106">
        <w:tc>
          <w:tcPr>
            <w:tcW w:w="817" w:type="dxa"/>
          </w:tcPr>
          <w:p w:rsidR="00011CF1" w:rsidRPr="001E09F9" w:rsidRDefault="00011CF1" w:rsidP="00C73FF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1E09F9">
              <w:rPr>
                <w:rFonts w:ascii="Arial" w:hAnsi="Arial" w:cs="Arial"/>
                <w:sz w:val="24"/>
                <w:szCs w:val="24"/>
                <w:lang w:val="id-ID"/>
              </w:rPr>
              <w:t>1</w:t>
            </w:r>
          </w:p>
        </w:tc>
        <w:tc>
          <w:tcPr>
            <w:tcW w:w="5103" w:type="dxa"/>
          </w:tcPr>
          <w:p w:rsidR="00011CF1" w:rsidRPr="001E09F9" w:rsidRDefault="00011CF1" w:rsidP="005545F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1E09F9">
              <w:rPr>
                <w:rFonts w:ascii="Arial" w:hAnsi="Arial" w:cs="Arial"/>
                <w:sz w:val="24"/>
                <w:szCs w:val="24"/>
                <w:lang w:val="id-ID"/>
              </w:rPr>
              <w:t>Hajatan ( Du</w:t>
            </w:r>
            <w:r w:rsidR="00C73FF0" w:rsidRPr="001E09F9">
              <w:rPr>
                <w:rFonts w:ascii="Arial" w:hAnsi="Arial" w:cs="Arial"/>
                <w:sz w:val="24"/>
                <w:szCs w:val="24"/>
                <w:lang w:val="en-ID"/>
              </w:rPr>
              <w:t>w</w:t>
            </w:r>
            <w:r w:rsidRPr="001E09F9">
              <w:rPr>
                <w:rFonts w:ascii="Arial" w:hAnsi="Arial" w:cs="Arial"/>
                <w:sz w:val="24"/>
                <w:szCs w:val="24"/>
                <w:lang w:val="id-ID"/>
              </w:rPr>
              <w:t xml:space="preserve">e Gawe )  yang tidak menerima / mengharap sumbangan diberi tanda dengan mengibarkan Bendera Warna Merah </w:t>
            </w:r>
          </w:p>
          <w:p w:rsidR="00011CF1" w:rsidRPr="001E09F9" w:rsidRDefault="00011CF1" w:rsidP="005545F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  <w:tc>
          <w:tcPr>
            <w:tcW w:w="3656" w:type="dxa"/>
          </w:tcPr>
          <w:p w:rsidR="00011CF1" w:rsidRPr="001E09F9" w:rsidRDefault="00011CF1" w:rsidP="00C73FF0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420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1E09F9">
              <w:rPr>
                <w:rFonts w:ascii="Arial" w:hAnsi="Arial" w:cs="Arial"/>
                <w:sz w:val="24"/>
                <w:szCs w:val="24"/>
                <w:lang w:val="id-ID"/>
              </w:rPr>
              <w:t>Pengibaran Bendera Merah dimulai minimal H-1 dari menerima tamu</w:t>
            </w:r>
          </w:p>
          <w:p w:rsidR="00011CF1" w:rsidRPr="001E09F9" w:rsidRDefault="00011CF1" w:rsidP="00C73FF0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420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1E09F9">
              <w:rPr>
                <w:rFonts w:ascii="Arial" w:hAnsi="Arial" w:cs="Arial"/>
                <w:sz w:val="24"/>
                <w:szCs w:val="24"/>
                <w:lang w:val="id-ID"/>
              </w:rPr>
              <w:t xml:space="preserve">Bendera disediakan </w:t>
            </w:r>
          </w:p>
        </w:tc>
      </w:tr>
      <w:tr w:rsidR="00C73FF0" w:rsidRPr="001E09F9" w:rsidTr="00CE5C0A">
        <w:tc>
          <w:tcPr>
            <w:tcW w:w="9576" w:type="dxa"/>
            <w:gridSpan w:val="3"/>
          </w:tcPr>
          <w:p w:rsidR="00C73FF0" w:rsidRPr="001E09F9" w:rsidRDefault="00C73FF0" w:rsidP="005545F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</w:tr>
      <w:tr w:rsidR="00011CF1" w:rsidRPr="001E09F9" w:rsidTr="00BE0106">
        <w:tc>
          <w:tcPr>
            <w:tcW w:w="817" w:type="dxa"/>
          </w:tcPr>
          <w:p w:rsidR="00011CF1" w:rsidRPr="001E09F9" w:rsidRDefault="00011CF1" w:rsidP="00C73FF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1E09F9">
              <w:rPr>
                <w:rFonts w:ascii="Arial" w:hAnsi="Arial" w:cs="Arial"/>
                <w:sz w:val="24"/>
                <w:szCs w:val="24"/>
                <w:lang w:val="id-ID"/>
              </w:rPr>
              <w:t>2</w:t>
            </w:r>
          </w:p>
        </w:tc>
        <w:tc>
          <w:tcPr>
            <w:tcW w:w="5103" w:type="dxa"/>
          </w:tcPr>
          <w:p w:rsidR="00011CF1" w:rsidRPr="001E09F9" w:rsidRDefault="00011CF1" w:rsidP="005545F9">
            <w:pPr>
              <w:spacing w:line="360" w:lineRule="auto"/>
              <w:jc w:val="both"/>
              <w:rPr>
                <w:rFonts w:ascii="Arial" w:hAnsi="Arial" w:cs="Arial"/>
                <w:b/>
                <w:i/>
                <w:sz w:val="24"/>
                <w:szCs w:val="24"/>
                <w:lang w:val="id-ID"/>
              </w:rPr>
            </w:pPr>
            <w:r w:rsidRPr="001E09F9">
              <w:rPr>
                <w:rFonts w:ascii="Arial" w:hAnsi="Arial" w:cs="Arial"/>
                <w:sz w:val="24"/>
                <w:szCs w:val="24"/>
                <w:lang w:val="id-ID"/>
              </w:rPr>
              <w:t>Sohibul musibah ( kematian / sripah ) konsumsi pengajian dari malam ke 1</w:t>
            </w:r>
            <w:r w:rsidR="00C73FF0" w:rsidRPr="001E09F9"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  <w:r w:rsidRPr="001E09F9">
              <w:rPr>
                <w:rFonts w:ascii="Arial" w:hAnsi="Arial" w:cs="Arial"/>
                <w:sz w:val="24"/>
                <w:szCs w:val="24"/>
                <w:lang w:val="id-ID"/>
              </w:rPr>
              <w:t>-</w:t>
            </w:r>
            <w:r w:rsidR="00C73FF0" w:rsidRPr="001E09F9"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  <w:r w:rsidRPr="001E09F9">
              <w:rPr>
                <w:rFonts w:ascii="Arial" w:hAnsi="Arial" w:cs="Arial"/>
                <w:sz w:val="24"/>
                <w:szCs w:val="24"/>
                <w:lang w:val="id-ID"/>
              </w:rPr>
              <w:t xml:space="preserve">6 hari cukup </w:t>
            </w:r>
            <w:r w:rsidR="00C73FF0" w:rsidRPr="001E09F9">
              <w:rPr>
                <w:rFonts w:ascii="Arial" w:hAnsi="Arial" w:cs="Arial"/>
                <w:sz w:val="24"/>
                <w:szCs w:val="24"/>
                <w:lang w:val="en-ID"/>
              </w:rPr>
              <w:t xml:space="preserve">dengan sajian </w:t>
            </w:r>
            <w:r w:rsidRPr="001E09F9">
              <w:rPr>
                <w:rFonts w:ascii="Arial" w:hAnsi="Arial" w:cs="Arial"/>
                <w:sz w:val="24"/>
                <w:szCs w:val="24"/>
                <w:lang w:val="id-ID"/>
              </w:rPr>
              <w:t xml:space="preserve">snack + minum, </w:t>
            </w:r>
            <w:r w:rsidRPr="001E09F9">
              <w:rPr>
                <w:rFonts w:ascii="Arial" w:hAnsi="Arial" w:cs="Arial"/>
                <w:b/>
                <w:i/>
                <w:sz w:val="24"/>
                <w:szCs w:val="24"/>
                <w:lang w:val="id-ID"/>
              </w:rPr>
              <w:t xml:space="preserve">adapun hari terakhir </w:t>
            </w:r>
            <w:r w:rsidR="00C73FF0" w:rsidRPr="001E09F9">
              <w:rPr>
                <w:rFonts w:ascii="Arial" w:hAnsi="Arial" w:cs="Arial"/>
                <w:b/>
                <w:i/>
                <w:sz w:val="24"/>
                <w:szCs w:val="24"/>
                <w:lang w:val="en-ID"/>
              </w:rPr>
              <w:t>dise</w:t>
            </w:r>
            <w:r w:rsidRPr="001E09F9">
              <w:rPr>
                <w:rFonts w:ascii="Arial" w:hAnsi="Arial" w:cs="Arial"/>
                <w:b/>
                <w:i/>
                <w:sz w:val="24"/>
                <w:szCs w:val="24"/>
                <w:lang w:val="id-ID"/>
              </w:rPr>
              <w:t>rah</w:t>
            </w:r>
            <w:r w:rsidR="00C73FF0" w:rsidRPr="001E09F9">
              <w:rPr>
                <w:rFonts w:ascii="Arial" w:hAnsi="Arial" w:cs="Arial"/>
                <w:b/>
                <w:i/>
                <w:sz w:val="24"/>
                <w:szCs w:val="24"/>
                <w:lang w:val="en-ID"/>
              </w:rPr>
              <w:t>kan kepada</w:t>
            </w:r>
            <w:r w:rsidRPr="001E09F9">
              <w:rPr>
                <w:rFonts w:ascii="Arial" w:hAnsi="Arial" w:cs="Arial"/>
                <w:b/>
                <w:i/>
                <w:sz w:val="24"/>
                <w:szCs w:val="24"/>
                <w:lang w:val="id-ID"/>
              </w:rPr>
              <w:t xml:space="preserve"> sohibul musibah.</w:t>
            </w:r>
          </w:p>
          <w:p w:rsidR="00011CF1" w:rsidRPr="001E09F9" w:rsidRDefault="00011CF1" w:rsidP="005545F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  <w:tc>
          <w:tcPr>
            <w:tcW w:w="3656" w:type="dxa"/>
          </w:tcPr>
          <w:p w:rsidR="00011CF1" w:rsidRPr="001E09F9" w:rsidRDefault="00011CF1" w:rsidP="00C73FF0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420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1E09F9">
              <w:rPr>
                <w:rFonts w:ascii="Arial" w:hAnsi="Arial" w:cs="Arial"/>
                <w:sz w:val="24"/>
                <w:szCs w:val="24"/>
                <w:lang w:val="id-ID"/>
              </w:rPr>
              <w:t xml:space="preserve">Jelas </w:t>
            </w:r>
          </w:p>
          <w:p w:rsidR="00011CF1" w:rsidRPr="001E09F9" w:rsidRDefault="00011CF1" w:rsidP="005545F9">
            <w:pPr>
              <w:pStyle w:val="ListParagraph"/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</w:tr>
      <w:tr w:rsidR="00C73FF0" w:rsidRPr="001E09F9" w:rsidTr="00FF04CF">
        <w:tc>
          <w:tcPr>
            <w:tcW w:w="9576" w:type="dxa"/>
            <w:gridSpan w:val="3"/>
          </w:tcPr>
          <w:p w:rsidR="00C73FF0" w:rsidRPr="001E09F9" w:rsidRDefault="00C73FF0" w:rsidP="005545F9">
            <w:pPr>
              <w:pStyle w:val="ListParagraph"/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</w:tr>
      <w:tr w:rsidR="00011CF1" w:rsidRPr="001E09F9" w:rsidTr="00BE0106">
        <w:tc>
          <w:tcPr>
            <w:tcW w:w="817" w:type="dxa"/>
          </w:tcPr>
          <w:p w:rsidR="00011CF1" w:rsidRPr="001E09F9" w:rsidRDefault="00011CF1" w:rsidP="00C73FF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1E09F9">
              <w:rPr>
                <w:rFonts w:ascii="Arial" w:hAnsi="Arial" w:cs="Arial"/>
                <w:sz w:val="24"/>
                <w:szCs w:val="24"/>
                <w:lang w:val="id-ID"/>
              </w:rPr>
              <w:t>3</w:t>
            </w:r>
          </w:p>
        </w:tc>
        <w:tc>
          <w:tcPr>
            <w:tcW w:w="5103" w:type="dxa"/>
          </w:tcPr>
          <w:p w:rsidR="00011CF1" w:rsidRPr="001E09F9" w:rsidRDefault="00011CF1" w:rsidP="005545F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1E09F9">
              <w:rPr>
                <w:rFonts w:ascii="Arial" w:hAnsi="Arial" w:cs="Arial"/>
                <w:sz w:val="24"/>
                <w:szCs w:val="24"/>
                <w:lang w:val="id-ID"/>
              </w:rPr>
              <w:t>Makam yang dikijing / didirikan bangunan ditempat pemakaman umum harus membeli sepetak tanah kuburan kepada pengurus makam atau dusun setempat .</w:t>
            </w:r>
          </w:p>
        </w:tc>
        <w:tc>
          <w:tcPr>
            <w:tcW w:w="3656" w:type="dxa"/>
          </w:tcPr>
          <w:p w:rsidR="00C73FF0" w:rsidRPr="001E09F9" w:rsidRDefault="00011CF1" w:rsidP="00C73FF0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420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1E09F9">
              <w:rPr>
                <w:rFonts w:ascii="Arial" w:hAnsi="Arial" w:cs="Arial"/>
                <w:sz w:val="24"/>
                <w:szCs w:val="24"/>
                <w:lang w:val="id-ID"/>
              </w:rPr>
              <w:t>Jelas</w:t>
            </w:r>
          </w:p>
          <w:p w:rsidR="00011CF1" w:rsidRPr="001E09F9" w:rsidRDefault="00011CF1" w:rsidP="00C73FF0">
            <w:pPr>
              <w:pStyle w:val="ListParagraph"/>
              <w:spacing w:line="360" w:lineRule="auto"/>
              <w:ind w:left="420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1E09F9">
              <w:rPr>
                <w:rFonts w:ascii="Arial" w:hAnsi="Arial" w:cs="Arial"/>
                <w:sz w:val="24"/>
                <w:szCs w:val="24"/>
                <w:lang w:val="id-ID"/>
              </w:rPr>
              <w:t>Kesepakatan:  100.000</w:t>
            </w:r>
          </w:p>
          <w:p w:rsidR="00011CF1" w:rsidRPr="001E09F9" w:rsidRDefault="00011CF1" w:rsidP="005545F9">
            <w:pPr>
              <w:pStyle w:val="ListParagraph"/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</w:tr>
    </w:tbl>
    <w:p w:rsidR="00011CF1" w:rsidRPr="001E09F9" w:rsidRDefault="00011CF1" w:rsidP="005545F9">
      <w:pPr>
        <w:spacing w:after="0" w:line="360" w:lineRule="auto"/>
        <w:jc w:val="both"/>
        <w:rPr>
          <w:rFonts w:ascii="Arial" w:hAnsi="Arial" w:cs="Arial"/>
          <w:sz w:val="24"/>
          <w:szCs w:val="24"/>
          <w:lang w:val="id-ID"/>
        </w:rPr>
      </w:pPr>
    </w:p>
    <w:p w:rsidR="00011CF1" w:rsidRPr="001E09F9" w:rsidRDefault="00011CF1" w:rsidP="005545F9">
      <w:pPr>
        <w:spacing w:after="0" w:line="360" w:lineRule="auto"/>
        <w:jc w:val="both"/>
        <w:rPr>
          <w:rFonts w:ascii="Arial" w:hAnsi="Arial" w:cs="Arial"/>
          <w:sz w:val="24"/>
          <w:szCs w:val="24"/>
          <w:lang w:val="id-ID"/>
        </w:rPr>
      </w:pPr>
    </w:p>
    <w:p w:rsidR="00011CF1" w:rsidRPr="001E09F9" w:rsidRDefault="00011CF1" w:rsidP="005545F9">
      <w:pPr>
        <w:spacing w:after="0" w:line="360" w:lineRule="auto"/>
        <w:jc w:val="both"/>
        <w:rPr>
          <w:rFonts w:ascii="Arial" w:hAnsi="Arial" w:cs="Arial"/>
          <w:sz w:val="24"/>
          <w:szCs w:val="24"/>
          <w:lang w:val="id-ID"/>
        </w:rPr>
      </w:pPr>
    </w:p>
    <w:p w:rsidR="00011CF1" w:rsidRDefault="00011CF1" w:rsidP="005545F9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ID"/>
        </w:rPr>
      </w:pPr>
    </w:p>
    <w:p w:rsidR="00BE0106" w:rsidRDefault="00BE0106" w:rsidP="005545F9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ID"/>
        </w:rPr>
      </w:pPr>
    </w:p>
    <w:p w:rsidR="00011CF1" w:rsidRDefault="00011CF1" w:rsidP="005545F9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ID"/>
        </w:rPr>
      </w:pPr>
    </w:p>
    <w:p w:rsidR="00BE0106" w:rsidRDefault="00BE0106" w:rsidP="005545F9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ID"/>
        </w:rPr>
      </w:pPr>
    </w:p>
    <w:p w:rsidR="00BE0106" w:rsidRDefault="00BE0106" w:rsidP="005545F9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ID"/>
        </w:rPr>
      </w:pPr>
    </w:p>
    <w:p w:rsidR="00BE0106" w:rsidRDefault="00BE0106" w:rsidP="005545F9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ID"/>
        </w:rPr>
      </w:pPr>
    </w:p>
    <w:p w:rsidR="00BE0106" w:rsidRDefault="00BE0106" w:rsidP="005545F9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ID"/>
        </w:rPr>
      </w:pPr>
    </w:p>
    <w:p w:rsidR="00BE0106" w:rsidRDefault="00BE0106" w:rsidP="005545F9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ID"/>
        </w:rPr>
      </w:pPr>
    </w:p>
    <w:p w:rsidR="00BE0106" w:rsidRDefault="00BE0106" w:rsidP="005545F9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ID"/>
        </w:rPr>
      </w:pPr>
    </w:p>
    <w:p w:rsidR="00BE0106" w:rsidRDefault="00BE0106" w:rsidP="005545F9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ID"/>
        </w:rPr>
      </w:pPr>
    </w:p>
    <w:p w:rsidR="00BE0106" w:rsidRDefault="00BE0106" w:rsidP="005545F9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ID"/>
        </w:rPr>
      </w:pPr>
    </w:p>
    <w:p w:rsidR="00BE0106" w:rsidRDefault="00BE0106" w:rsidP="005545F9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ID"/>
        </w:rPr>
      </w:pPr>
    </w:p>
    <w:p w:rsidR="00BE0106" w:rsidRDefault="00BE0106" w:rsidP="005545F9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ID"/>
        </w:rPr>
      </w:pPr>
    </w:p>
    <w:p w:rsidR="00BE0106" w:rsidRPr="00BE0106" w:rsidRDefault="00BE0106" w:rsidP="005545F9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ID"/>
        </w:rPr>
      </w:pPr>
    </w:p>
    <w:p w:rsidR="00011CF1" w:rsidRPr="001E09F9" w:rsidRDefault="00011CF1" w:rsidP="005545F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id-ID"/>
        </w:rPr>
      </w:pPr>
      <w:r w:rsidRPr="001E09F9">
        <w:rPr>
          <w:rFonts w:ascii="Arial" w:hAnsi="Arial" w:cs="Arial"/>
          <w:b/>
          <w:sz w:val="24"/>
          <w:szCs w:val="24"/>
          <w:lang w:val="id-ID"/>
        </w:rPr>
        <w:lastRenderedPageBreak/>
        <w:t>BAB III</w:t>
      </w:r>
    </w:p>
    <w:p w:rsidR="00011CF1" w:rsidRPr="001E09F9" w:rsidRDefault="00585B63" w:rsidP="005545F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id-ID"/>
        </w:rPr>
      </w:pPr>
      <w:r w:rsidRPr="001E09F9">
        <w:rPr>
          <w:rFonts w:ascii="Arial" w:hAnsi="Arial" w:cs="Arial"/>
          <w:b/>
          <w:sz w:val="24"/>
          <w:szCs w:val="24"/>
          <w:lang w:val="id-ID"/>
        </w:rPr>
        <w:t>KEAMANAN DAN KETERTIBAN LINGKUNGAN</w:t>
      </w:r>
    </w:p>
    <w:p w:rsidR="000D531D" w:rsidRPr="001E09F9" w:rsidRDefault="000D531D" w:rsidP="005545F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id-ID"/>
        </w:rPr>
      </w:pPr>
      <w:r w:rsidRPr="001E09F9">
        <w:rPr>
          <w:rFonts w:ascii="Arial" w:hAnsi="Arial" w:cs="Arial"/>
          <w:b/>
          <w:sz w:val="24"/>
          <w:szCs w:val="24"/>
          <w:lang w:val="id-ID"/>
        </w:rPr>
        <w:t xml:space="preserve">Pasal </w:t>
      </w:r>
      <w:r w:rsidR="00277802" w:rsidRPr="001E09F9">
        <w:rPr>
          <w:rFonts w:ascii="Arial" w:hAnsi="Arial" w:cs="Arial"/>
          <w:b/>
          <w:sz w:val="24"/>
          <w:szCs w:val="24"/>
          <w:lang w:val="id-ID"/>
        </w:rPr>
        <w:t>3</w:t>
      </w:r>
    </w:p>
    <w:p w:rsidR="00011CF1" w:rsidRPr="001E09F9" w:rsidRDefault="00011CF1" w:rsidP="005545F9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id-ID"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5103"/>
        <w:gridCol w:w="3656"/>
      </w:tblGrid>
      <w:tr w:rsidR="00011CF1" w:rsidRPr="001E09F9" w:rsidTr="00BE0106">
        <w:trPr>
          <w:trHeight w:val="748"/>
        </w:trPr>
        <w:tc>
          <w:tcPr>
            <w:tcW w:w="817" w:type="dxa"/>
            <w:vAlign w:val="center"/>
          </w:tcPr>
          <w:p w:rsidR="00011CF1" w:rsidRPr="001E09F9" w:rsidRDefault="000D531D" w:rsidP="00C73FF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  <w:r w:rsidRPr="001E09F9">
              <w:rPr>
                <w:rFonts w:ascii="Arial" w:hAnsi="Arial" w:cs="Arial"/>
                <w:b/>
                <w:sz w:val="24"/>
                <w:szCs w:val="24"/>
                <w:lang w:val="id-ID"/>
              </w:rPr>
              <w:t>Ayat</w:t>
            </w:r>
          </w:p>
        </w:tc>
        <w:tc>
          <w:tcPr>
            <w:tcW w:w="5103" w:type="dxa"/>
            <w:vAlign w:val="center"/>
          </w:tcPr>
          <w:p w:rsidR="00011CF1" w:rsidRPr="001E09F9" w:rsidRDefault="00011CF1" w:rsidP="00C73FF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</w:p>
        </w:tc>
        <w:tc>
          <w:tcPr>
            <w:tcW w:w="3656" w:type="dxa"/>
            <w:vAlign w:val="center"/>
          </w:tcPr>
          <w:p w:rsidR="00011CF1" w:rsidRPr="001E09F9" w:rsidRDefault="000D531D" w:rsidP="00C73FF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ID"/>
              </w:rPr>
            </w:pPr>
            <w:r w:rsidRPr="001E09F9">
              <w:rPr>
                <w:rFonts w:ascii="Arial" w:hAnsi="Arial" w:cs="Arial"/>
                <w:b/>
                <w:sz w:val="24"/>
                <w:szCs w:val="24"/>
                <w:lang w:val="id-ID"/>
              </w:rPr>
              <w:t>Keterangan pasal demi pasal</w:t>
            </w:r>
          </w:p>
        </w:tc>
      </w:tr>
      <w:tr w:rsidR="00011CF1" w:rsidRPr="001E09F9" w:rsidTr="00BE0106">
        <w:tc>
          <w:tcPr>
            <w:tcW w:w="817" w:type="dxa"/>
          </w:tcPr>
          <w:p w:rsidR="00CD4E65" w:rsidRDefault="00CD4E65" w:rsidP="00C73FF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ID"/>
              </w:rPr>
            </w:pPr>
          </w:p>
          <w:p w:rsidR="00011CF1" w:rsidRPr="001E09F9" w:rsidRDefault="00011CF1" w:rsidP="00C73FF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1E09F9">
              <w:rPr>
                <w:rFonts w:ascii="Arial" w:hAnsi="Arial" w:cs="Arial"/>
                <w:sz w:val="24"/>
                <w:szCs w:val="24"/>
                <w:lang w:val="id-ID"/>
              </w:rPr>
              <w:t>1</w:t>
            </w:r>
          </w:p>
        </w:tc>
        <w:tc>
          <w:tcPr>
            <w:tcW w:w="5103" w:type="dxa"/>
          </w:tcPr>
          <w:p w:rsidR="00CD4E65" w:rsidRDefault="00CD4E65" w:rsidP="005545F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n-ID"/>
              </w:rPr>
            </w:pPr>
          </w:p>
          <w:p w:rsidR="00011CF1" w:rsidRPr="001E09F9" w:rsidRDefault="00011CF1" w:rsidP="005545F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1E09F9">
              <w:rPr>
                <w:rFonts w:ascii="Arial" w:hAnsi="Arial" w:cs="Arial"/>
                <w:sz w:val="24"/>
                <w:szCs w:val="24"/>
                <w:lang w:val="id-ID"/>
              </w:rPr>
              <w:t>Tamu bermalam wajib lapor kepada RT-RW atau Perangkat terdekat.</w:t>
            </w:r>
          </w:p>
          <w:p w:rsidR="00011CF1" w:rsidRPr="001E09F9" w:rsidRDefault="00011CF1" w:rsidP="005545F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  <w:p w:rsidR="00011CF1" w:rsidRPr="001E09F9" w:rsidRDefault="00011CF1" w:rsidP="005545F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  <w:tc>
          <w:tcPr>
            <w:tcW w:w="3656" w:type="dxa"/>
          </w:tcPr>
          <w:p w:rsidR="00CD4E65" w:rsidRPr="00CD4E65" w:rsidRDefault="00CD4E65" w:rsidP="00CD4E65">
            <w:pPr>
              <w:pStyle w:val="ListParagraph"/>
              <w:spacing w:line="360" w:lineRule="auto"/>
              <w:ind w:left="420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  <w:p w:rsidR="00011CF1" w:rsidRPr="001E09F9" w:rsidRDefault="00011CF1" w:rsidP="00C73FF0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420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1E09F9">
              <w:rPr>
                <w:rFonts w:ascii="Arial" w:hAnsi="Arial" w:cs="Arial"/>
                <w:sz w:val="24"/>
                <w:szCs w:val="24"/>
                <w:lang w:val="id-ID"/>
              </w:rPr>
              <w:t>Bagi tamu yang tidak</w:t>
            </w:r>
            <w:r w:rsidR="000D531D" w:rsidRPr="001E09F9">
              <w:rPr>
                <w:rFonts w:ascii="Arial" w:hAnsi="Arial" w:cs="Arial"/>
                <w:sz w:val="24"/>
                <w:szCs w:val="24"/>
                <w:lang w:val="id-ID"/>
              </w:rPr>
              <w:t xml:space="preserve"> ada hubungan </w:t>
            </w:r>
            <w:r w:rsidR="00C73FF0" w:rsidRPr="001E09F9">
              <w:rPr>
                <w:rFonts w:ascii="Arial" w:hAnsi="Arial" w:cs="Arial"/>
                <w:sz w:val="24"/>
                <w:szCs w:val="24"/>
                <w:lang w:val="id-ID"/>
              </w:rPr>
              <w:t>saudara/teman/</w:t>
            </w:r>
            <w:r w:rsidRPr="001E09F9">
              <w:rPr>
                <w:rFonts w:ascii="Arial" w:hAnsi="Arial" w:cs="Arial"/>
                <w:sz w:val="24"/>
                <w:szCs w:val="24"/>
                <w:lang w:val="id-ID"/>
              </w:rPr>
              <w:t>yang tidak dikenal</w:t>
            </w:r>
          </w:p>
          <w:p w:rsidR="00011CF1" w:rsidRPr="001E09F9" w:rsidRDefault="00011CF1" w:rsidP="005545F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</w:tr>
      <w:tr w:rsidR="00011CF1" w:rsidRPr="001E09F9" w:rsidTr="00BE0106">
        <w:tc>
          <w:tcPr>
            <w:tcW w:w="817" w:type="dxa"/>
          </w:tcPr>
          <w:p w:rsidR="00CD4E65" w:rsidRDefault="00CD4E65" w:rsidP="00C73FF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ID"/>
              </w:rPr>
            </w:pPr>
          </w:p>
          <w:p w:rsidR="00011CF1" w:rsidRPr="001E09F9" w:rsidRDefault="00011CF1" w:rsidP="00C73FF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1E09F9">
              <w:rPr>
                <w:rFonts w:ascii="Arial" w:hAnsi="Arial" w:cs="Arial"/>
                <w:sz w:val="24"/>
                <w:szCs w:val="24"/>
                <w:lang w:val="id-ID"/>
              </w:rPr>
              <w:t>2</w:t>
            </w:r>
          </w:p>
        </w:tc>
        <w:tc>
          <w:tcPr>
            <w:tcW w:w="5103" w:type="dxa"/>
          </w:tcPr>
          <w:p w:rsidR="00CD4E65" w:rsidRDefault="00CD4E65" w:rsidP="005545F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n-ID"/>
              </w:rPr>
            </w:pPr>
          </w:p>
          <w:p w:rsidR="00011CF1" w:rsidRDefault="00011CF1" w:rsidP="005545F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n-ID"/>
              </w:rPr>
            </w:pPr>
            <w:r w:rsidRPr="001E09F9">
              <w:rPr>
                <w:rFonts w:ascii="Arial" w:hAnsi="Arial" w:cs="Arial"/>
                <w:sz w:val="24"/>
                <w:szCs w:val="24"/>
                <w:lang w:val="id-ID"/>
              </w:rPr>
              <w:t xml:space="preserve">Sales atau Pencari Dana yang masuk rumah kerumah atau PKK atau sejenisnya harus mendapat ijin dari </w:t>
            </w:r>
            <w:r w:rsidR="00277802" w:rsidRPr="001E09F9">
              <w:rPr>
                <w:rFonts w:ascii="Arial" w:hAnsi="Arial" w:cs="Arial"/>
                <w:sz w:val="24"/>
                <w:szCs w:val="24"/>
                <w:lang w:val="id-ID"/>
              </w:rPr>
              <w:t xml:space="preserve">Pemerintah Desa Wonogiri </w:t>
            </w:r>
            <w:r w:rsidRPr="001E09F9">
              <w:rPr>
                <w:rFonts w:ascii="Arial" w:hAnsi="Arial" w:cs="Arial"/>
                <w:sz w:val="24"/>
                <w:szCs w:val="24"/>
                <w:lang w:val="id-ID"/>
              </w:rPr>
              <w:t xml:space="preserve">dengan bukti Surat Ijin dari </w:t>
            </w:r>
            <w:r w:rsidR="00277802" w:rsidRPr="001E09F9">
              <w:rPr>
                <w:rFonts w:ascii="Arial" w:hAnsi="Arial" w:cs="Arial"/>
                <w:sz w:val="24"/>
                <w:szCs w:val="24"/>
                <w:lang w:val="id-ID"/>
              </w:rPr>
              <w:t>Pemerintah Desa Wonogiri</w:t>
            </w:r>
          </w:p>
          <w:p w:rsidR="001E09F9" w:rsidRPr="001E09F9" w:rsidRDefault="001E09F9" w:rsidP="005545F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n-ID"/>
              </w:rPr>
            </w:pPr>
          </w:p>
        </w:tc>
        <w:tc>
          <w:tcPr>
            <w:tcW w:w="3656" w:type="dxa"/>
          </w:tcPr>
          <w:p w:rsidR="00CD4E65" w:rsidRPr="00CD4E65" w:rsidRDefault="00CD4E65" w:rsidP="00CD4E65">
            <w:pPr>
              <w:pStyle w:val="ListParagraph"/>
              <w:spacing w:line="360" w:lineRule="auto"/>
              <w:ind w:left="420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  <w:p w:rsidR="00011CF1" w:rsidRPr="001E09F9" w:rsidRDefault="00011CF1" w:rsidP="00C73FF0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420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1E09F9">
              <w:rPr>
                <w:rFonts w:ascii="Arial" w:hAnsi="Arial" w:cs="Arial"/>
                <w:sz w:val="24"/>
                <w:szCs w:val="24"/>
                <w:lang w:val="id-ID"/>
              </w:rPr>
              <w:t>Agar ada data di Pemdes ketika nanti ada permasalahan, atau tindak lanjut</w:t>
            </w:r>
          </w:p>
          <w:p w:rsidR="00011CF1" w:rsidRPr="001E09F9" w:rsidRDefault="00011CF1" w:rsidP="005545F9">
            <w:pPr>
              <w:pStyle w:val="ListParagraph"/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</w:tr>
      <w:tr w:rsidR="00011CF1" w:rsidRPr="001E09F9" w:rsidTr="00BE0106">
        <w:tc>
          <w:tcPr>
            <w:tcW w:w="817" w:type="dxa"/>
          </w:tcPr>
          <w:p w:rsidR="00CD4E65" w:rsidRDefault="00CD4E65" w:rsidP="00C73FF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ID"/>
              </w:rPr>
            </w:pPr>
          </w:p>
          <w:p w:rsidR="00011CF1" w:rsidRPr="001E09F9" w:rsidRDefault="00011CF1" w:rsidP="00C73FF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1E09F9">
              <w:rPr>
                <w:rFonts w:ascii="Arial" w:hAnsi="Arial" w:cs="Arial"/>
                <w:sz w:val="24"/>
                <w:szCs w:val="24"/>
                <w:lang w:val="id-ID"/>
              </w:rPr>
              <w:t>3</w:t>
            </w:r>
          </w:p>
        </w:tc>
        <w:tc>
          <w:tcPr>
            <w:tcW w:w="5103" w:type="dxa"/>
          </w:tcPr>
          <w:p w:rsidR="00CD4E65" w:rsidRDefault="00CD4E65" w:rsidP="005545F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n-ID"/>
              </w:rPr>
            </w:pPr>
          </w:p>
          <w:p w:rsidR="00011CF1" w:rsidRPr="001E09F9" w:rsidRDefault="00011CF1" w:rsidP="005545F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1E09F9">
              <w:rPr>
                <w:rFonts w:ascii="Arial" w:hAnsi="Arial" w:cs="Arial"/>
                <w:sz w:val="24"/>
                <w:szCs w:val="24"/>
                <w:lang w:val="id-ID"/>
              </w:rPr>
              <w:t>Serungan (</w:t>
            </w:r>
            <w:r w:rsidRPr="001E09F9">
              <w:rPr>
                <w:rFonts w:ascii="Arial" w:hAnsi="Arial" w:cs="Arial"/>
                <w:b/>
                <w:sz w:val="24"/>
                <w:szCs w:val="24"/>
                <w:lang w:val="id-ID"/>
              </w:rPr>
              <w:t>bundelan</w:t>
            </w:r>
            <w:r w:rsidRPr="001E09F9">
              <w:rPr>
                <w:rFonts w:ascii="Arial" w:hAnsi="Arial" w:cs="Arial"/>
                <w:sz w:val="24"/>
                <w:szCs w:val="24"/>
                <w:lang w:val="id-ID"/>
              </w:rPr>
              <w:t xml:space="preserve">) berarti </w:t>
            </w:r>
            <w:r w:rsidRPr="001E09F9">
              <w:rPr>
                <w:rFonts w:ascii="Arial" w:hAnsi="Arial" w:cs="Arial"/>
                <w:b/>
                <w:sz w:val="24"/>
                <w:szCs w:val="24"/>
                <w:lang w:val="id-ID"/>
              </w:rPr>
              <w:t>tidak boleh</w:t>
            </w:r>
            <w:r w:rsidRPr="001E09F9">
              <w:rPr>
                <w:rFonts w:ascii="Arial" w:hAnsi="Arial" w:cs="Arial"/>
                <w:sz w:val="24"/>
                <w:szCs w:val="24"/>
                <w:lang w:val="id-ID"/>
              </w:rPr>
              <w:t xml:space="preserve"> di ambil atau dimanfaatkan orang yang bukan berhak.</w:t>
            </w:r>
          </w:p>
        </w:tc>
        <w:tc>
          <w:tcPr>
            <w:tcW w:w="3656" w:type="dxa"/>
          </w:tcPr>
          <w:p w:rsidR="00CD4E65" w:rsidRPr="00CD4E65" w:rsidRDefault="00CD4E65" w:rsidP="00CD4E65">
            <w:pPr>
              <w:pStyle w:val="ListParagraph"/>
              <w:spacing w:line="360" w:lineRule="auto"/>
              <w:ind w:left="420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  <w:p w:rsidR="00CD4E65" w:rsidRPr="00CD4E65" w:rsidRDefault="00011CF1" w:rsidP="00C73FF0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420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1E09F9">
              <w:rPr>
                <w:rFonts w:ascii="Arial" w:hAnsi="Arial" w:cs="Arial"/>
                <w:sz w:val="24"/>
                <w:szCs w:val="24"/>
                <w:lang w:val="id-ID"/>
              </w:rPr>
              <w:t>Berlaku untuk suatu  benda / barang yang secara umum boleh dimanfaatkan orang lain seperti : Rumput, Ranting kayu yang jatuh dll</w:t>
            </w:r>
          </w:p>
          <w:p w:rsidR="00011CF1" w:rsidRPr="001E09F9" w:rsidRDefault="00011CF1" w:rsidP="00CD4E65">
            <w:pPr>
              <w:pStyle w:val="ListParagraph"/>
              <w:spacing w:line="360" w:lineRule="auto"/>
              <w:ind w:left="420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</w:tr>
    </w:tbl>
    <w:p w:rsidR="00011CF1" w:rsidRPr="001E09F9" w:rsidRDefault="00011CF1" w:rsidP="005545F9">
      <w:pPr>
        <w:spacing w:after="0" w:line="360" w:lineRule="auto"/>
        <w:jc w:val="both"/>
        <w:rPr>
          <w:rFonts w:ascii="Arial" w:hAnsi="Arial" w:cs="Arial"/>
          <w:sz w:val="24"/>
          <w:szCs w:val="24"/>
          <w:lang w:val="id-ID"/>
        </w:rPr>
      </w:pPr>
    </w:p>
    <w:p w:rsidR="00011CF1" w:rsidRPr="001E09F9" w:rsidRDefault="00011CF1" w:rsidP="005545F9">
      <w:pPr>
        <w:spacing w:after="0" w:line="360" w:lineRule="auto"/>
        <w:jc w:val="both"/>
        <w:rPr>
          <w:rFonts w:ascii="Arial" w:hAnsi="Arial" w:cs="Arial"/>
          <w:sz w:val="24"/>
          <w:szCs w:val="24"/>
          <w:lang w:val="id-ID"/>
        </w:rPr>
      </w:pPr>
    </w:p>
    <w:p w:rsidR="00011CF1" w:rsidRPr="001E09F9" w:rsidRDefault="00011CF1" w:rsidP="005545F9">
      <w:pPr>
        <w:spacing w:after="0" w:line="360" w:lineRule="auto"/>
        <w:jc w:val="both"/>
        <w:rPr>
          <w:rFonts w:ascii="Arial" w:hAnsi="Arial" w:cs="Arial"/>
          <w:sz w:val="24"/>
          <w:szCs w:val="24"/>
          <w:lang w:val="id-ID"/>
        </w:rPr>
      </w:pPr>
    </w:p>
    <w:p w:rsidR="00011CF1" w:rsidRPr="001E09F9" w:rsidRDefault="00011CF1" w:rsidP="005545F9">
      <w:pPr>
        <w:spacing w:after="0" w:line="360" w:lineRule="auto"/>
        <w:jc w:val="both"/>
        <w:rPr>
          <w:rFonts w:ascii="Arial" w:hAnsi="Arial" w:cs="Arial"/>
          <w:sz w:val="24"/>
          <w:szCs w:val="24"/>
          <w:lang w:val="id-ID"/>
        </w:rPr>
      </w:pPr>
    </w:p>
    <w:p w:rsidR="00011CF1" w:rsidRPr="001E09F9" w:rsidRDefault="00011CF1" w:rsidP="005545F9">
      <w:pPr>
        <w:spacing w:after="0" w:line="360" w:lineRule="auto"/>
        <w:jc w:val="both"/>
        <w:rPr>
          <w:rFonts w:ascii="Arial" w:hAnsi="Arial" w:cs="Arial"/>
          <w:sz w:val="24"/>
          <w:szCs w:val="24"/>
          <w:lang w:val="id-ID"/>
        </w:rPr>
      </w:pPr>
    </w:p>
    <w:p w:rsidR="00011CF1" w:rsidRPr="001E09F9" w:rsidRDefault="00011CF1" w:rsidP="005545F9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ID"/>
        </w:rPr>
      </w:pPr>
    </w:p>
    <w:p w:rsidR="00C73FF0" w:rsidRPr="001E09F9" w:rsidRDefault="00C73FF0" w:rsidP="005545F9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ID"/>
        </w:rPr>
      </w:pPr>
    </w:p>
    <w:p w:rsidR="00C73FF0" w:rsidRPr="001E09F9" w:rsidRDefault="00C73FF0" w:rsidP="005545F9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ID"/>
        </w:rPr>
      </w:pPr>
    </w:p>
    <w:p w:rsidR="00C73FF0" w:rsidRPr="001E09F9" w:rsidRDefault="00C73FF0" w:rsidP="005545F9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ID"/>
        </w:rPr>
      </w:pPr>
    </w:p>
    <w:p w:rsidR="00C73FF0" w:rsidRPr="001E09F9" w:rsidRDefault="00C73FF0" w:rsidP="005545F9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ID"/>
        </w:rPr>
      </w:pPr>
    </w:p>
    <w:p w:rsidR="00C73FF0" w:rsidRPr="001E09F9" w:rsidRDefault="00C73FF0" w:rsidP="005545F9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ID"/>
        </w:rPr>
      </w:pPr>
    </w:p>
    <w:p w:rsidR="00C73FF0" w:rsidRPr="001E09F9" w:rsidRDefault="00C73FF0" w:rsidP="005545F9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ID"/>
        </w:rPr>
      </w:pPr>
    </w:p>
    <w:p w:rsidR="00C73FF0" w:rsidRDefault="00C73FF0" w:rsidP="005545F9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ID"/>
        </w:rPr>
      </w:pPr>
    </w:p>
    <w:p w:rsidR="00BE0106" w:rsidRDefault="00BE0106" w:rsidP="005545F9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ID"/>
        </w:rPr>
      </w:pPr>
    </w:p>
    <w:p w:rsidR="00011CF1" w:rsidRPr="001E09F9" w:rsidRDefault="000D531D" w:rsidP="005545F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id-ID"/>
        </w:rPr>
      </w:pPr>
      <w:r w:rsidRPr="001E09F9">
        <w:rPr>
          <w:rFonts w:ascii="Arial" w:hAnsi="Arial" w:cs="Arial"/>
          <w:b/>
          <w:sz w:val="24"/>
          <w:szCs w:val="24"/>
          <w:lang w:val="id-ID"/>
        </w:rPr>
        <w:lastRenderedPageBreak/>
        <w:t>BAB IV</w:t>
      </w:r>
    </w:p>
    <w:p w:rsidR="00011CF1" w:rsidRPr="001E09F9" w:rsidRDefault="00585B63" w:rsidP="005545F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id-ID"/>
        </w:rPr>
      </w:pPr>
      <w:r w:rsidRPr="001E09F9">
        <w:rPr>
          <w:rFonts w:ascii="Arial" w:hAnsi="Arial" w:cs="Arial"/>
          <w:b/>
          <w:sz w:val="24"/>
          <w:szCs w:val="24"/>
          <w:lang w:val="id-ID"/>
        </w:rPr>
        <w:t>EKONOMI KEMASYARAKATAN</w:t>
      </w:r>
    </w:p>
    <w:p w:rsidR="00011CF1" w:rsidRPr="001E09F9" w:rsidRDefault="000D531D" w:rsidP="005545F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id-ID"/>
        </w:rPr>
      </w:pPr>
      <w:r w:rsidRPr="001E09F9">
        <w:rPr>
          <w:rFonts w:ascii="Arial" w:hAnsi="Arial" w:cs="Arial"/>
          <w:b/>
          <w:sz w:val="24"/>
          <w:szCs w:val="24"/>
          <w:lang w:val="id-ID"/>
        </w:rPr>
        <w:t xml:space="preserve">Pasal </w:t>
      </w:r>
      <w:r w:rsidR="00277802" w:rsidRPr="001E09F9">
        <w:rPr>
          <w:rFonts w:ascii="Arial" w:hAnsi="Arial" w:cs="Arial"/>
          <w:b/>
          <w:sz w:val="24"/>
          <w:szCs w:val="24"/>
          <w:lang w:val="id-ID"/>
        </w:rPr>
        <w:t>4</w:t>
      </w:r>
    </w:p>
    <w:p w:rsidR="00585B63" w:rsidRPr="001E09F9" w:rsidRDefault="00585B63" w:rsidP="005545F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id-ID"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5103"/>
        <w:gridCol w:w="3656"/>
      </w:tblGrid>
      <w:tr w:rsidR="00011CF1" w:rsidRPr="001E09F9" w:rsidTr="00BE0106">
        <w:trPr>
          <w:trHeight w:val="748"/>
        </w:trPr>
        <w:tc>
          <w:tcPr>
            <w:tcW w:w="817" w:type="dxa"/>
            <w:vAlign w:val="center"/>
          </w:tcPr>
          <w:p w:rsidR="00011CF1" w:rsidRPr="001E09F9" w:rsidRDefault="000D531D" w:rsidP="00C73FF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  <w:r w:rsidRPr="001E09F9">
              <w:rPr>
                <w:rFonts w:ascii="Arial" w:hAnsi="Arial" w:cs="Arial"/>
                <w:b/>
                <w:sz w:val="24"/>
                <w:szCs w:val="24"/>
                <w:lang w:val="id-ID"/>
              </w:rPr>
              <w:t>Ayat</w:t>
            </w:r>
          </w:p>
        </w:tc>
        <w:tc>
          <w:tcPr>
            <w:tcW w:w="5103" w:type="dxa"/>
            <w:vAlign w:val="center"/>
          </w:tcPr>
          <w:p w:rsidR="00011CF1" w:rsidRPr="001E09F9" w:rsidRDefault="00011CF1" w:rsidP="00C73FF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</w:p>
        </w:tc>
        <w:tc>
          <w:tcPr>
            <w:tcW w:w="3656" w:type="dxa"/>
            <w:vAlign w:val="center"/>
          </w:tcPr>
          <w:p w:rsidR="00011CF1" w:rsidRPr="001E09F9" w:rsidRDefault="000D531D" w:rsidP="00C73FF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ID"/>
              </w:rPr>
            </w:pPr>
            <w:r w:rsidRPr="001E09F9">
              <w:rPr>
                <w:rFonts w:ascii="Arial" w:hAnsi="Arial" w:cs="Arial"/>
                <w:b/>
                <w:sz w:val="24"/>
                <w:szCs w:val="24"/>
                <w:lang w:val="id-ID"/>
              </w:rPr>
              <w:t>Keterangan pasal demi pasal</w:t>
            </w:r>
          </w:p>
        </w:tc>
      </w:tr>
      <w:tr w:rsidR="00011CF1" w:rsidRPr="001E09F9" w:rsidTr="00BE0106">
        <w:tc>
          <w:tcPr>
            <w:tcW w:w="817" w:type="dxa"/>
          </w:tcPr>
          <w:p w:rsidR="00CD4E65" w:rsidRDefault="00CD4E65" w:rsidP="00C73FF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ID"/>
              </w:rPr>
            </w:pPr>
          </w:p>
          <w:p w:rsidR="00011CF1" w:rsidRPr="001E09F9" w:rsidRDefault="00011CF1" w:rsidP="00C73FF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1E09F9">
              <w:rPr>
                <w:rFonts w:ascii="Arial" w:hAnsi="Arial" w:cs="Arial"/>
                <w:sz w:val="24"/>
                <w:szCs w:val="24"/>
                <w:lang w:val="id-ID"/>
              </w:rPr>
              <w:t>1</w:t>
            </w:r>
          </w:p>
        </w:tc>
        <w:tc>
          <w:tcPr>
            <w:tcW w:w="5103" w:type="dxa"/>
          </w:tcPr>
          <w:p w:rsidR="00CD4E65" w:rsidRDefault="00CD4E65" w:rsidP="005545F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n-ID"/>
              </w:rPr>
            </w:pPr>
          </w:p>
          <w:p w:rsidR="00011CF1" w:rsidRPr="001E09F9" w:rsidRDefault="00011CF1" w:rsidP="005545F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1E09F9">
              <w:rPr>
                <w:rFonts w:ascii="Arial" w:hAnsi="Arial" w:cs="Arial"/>
                <w:sz w:val="24"/>
                <w:szCs w:val="24"/>
                <w:lang w:val="id-ID"/>
              </w:rPr>
              <w:t>Penegasan Is</w:t>
            </w:r>
            <w:r w:rsidR="00BE0106">
              <w:rPr>
                <w:rFonts w:ascii="Arial" w:hAnsi="Arial" w:cs="Arial"/>
                <w:sz w:val="24"/>
                <w:szCs w:val="24"/>
                <w:lang w:val="id-ID"/>
              </w:rPr>
              <w:t>tilah dalam masyarakat (budaya</w:t>
            </w:r>
            <w:r w:rsidRPr="001E09F9">
              <w:rPr>
                <w:rFonts w:ascii="Arial" w:hAnsi="Arial" w:cs="Arial"/>
                <w:sz w:val="24"/>
                <w:szCs w:val="24"/>
                <w:lang w:val="id-ID"/>
              </w:rPr>
              <w:t>) Tani  :</w:t>
            </w:r>
          </w:p>
          <w:p w:rsidR="00011CF1" w:rsidRPr="001E09F9" w:rsidRDefault="00277802" w:rsidP="005545F9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743" w:hanging="142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1E09F9">
              <w:rPr>
                <w:rFonts w:ascii="Arial" w:hAnsi="Arial" w:cs="Arial"/>
                <w:sz w:val="24"/>
                <w:szCs w:val="24"/>
                <w:lang w:val="id-ID"/>
              </w:rPr>
              <w:t xml:space="preserve">  Sekesok : </w:t>
            </w:r>
            <w:r w:rsidR="00011CF1" w:rsidRPr="001E09F9">
              <w:rPr>
                <w:rFonts w:ascii="Arial" w:hAnsi="Arial" w:cs="Arial"/>
                <w:sz w:val="24"/>
                <w:szCs w:val="24"/>
                <w:lang w:val="id-ID"/>
              </w:rPr>
              <w:t>3 jam (08.00 s.d 11.00)</w:t>
            </w:r>
          </w:p>
          <w:p w:rsidR="00011CF1" w:rsidRPr="001E09F9" w:rsidRDefault="00011CF1" w:rsidP="005545F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  <w:p w:rsidR="00011CF1" w:rsidRPr="001E09F9" w:rsidRDefault="00011CF1" w:rsidP="005545F9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884" w:hanging="283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1E09F9">
              <w:rPr>
                <w:rFonts w:ascii="Arial" w:hAnsi="Arial" w:cs="Arial"/>
                <w:sz w:val="24"/>
                <w:szCs w:val="24"/>
                <w:lang w:val="id-ID"/>
              </w:rPr>
              <w:t xml:space="preserve">Sedino </w:t>
            </w:r>
            <w:r w:rsidR="00277802" w:rsidRPr="001E09F9">
              <w:rPr>
                <w:rFonts w:ascii="Arial" w:hAnsi="Arial" w:cs="Arial"/>
                <w:sz w:val="24"/>
                <w:szCs w:val="24"/>
                <w:lang w:val="id-ID"/>
              </w:rPr>
              <w:t xml:space="preserve">  :</w:t>
            </w:r>
            <w:r w:rsidRPr="001E09F9">
              <w:rPr>
                <w:rFonts w:ascii="Arial" w:hAnsi="Arial" w:cs="Arial"/>
                <w:sz w:val="24"/>
                <w:szCs w:val="24"/>
                <w:lang w:val="id-ID"/>
              </w:rPr>
              <w:t xml:space="preserve"> 6 jam ( 08.00 s.d 14.00)</w:t>
            </w:r>
          </w:p>
          <w:p w:rsidR="00011CF1" w:rsidRPr="001E09F9" w:rsidRDefault="00011CF1" w:rsidP="005545F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n-ID"/>
              </w:rPr>
            </w:pPr>
          </w:p>
        </w:tc>
        <w:tc>
          <w:tcPr>
            <w:tcW w:w="3656" w:type="dxa"/>
          </w:tcPr>
          <w:p w:rsidR="00CD4E65" w:rsidRPr="00CD4E65" w:rsidRDefault="00CD4E65" w:rsidP="00CD4E65">
            <w:pPr>
              <w:pStyle w:val="ListParagraph"/>
              <w:spacing w:line="360" w:lineRule="auto"/>
              <w:ind w:left="318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  <w:p w:rsidR="00011CF1" w:rsidRPr="001E09F9" w:rsidRDefault="00011CF1" w:rsidP="00C73FF0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318" w:hanging="284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1E09F9">
              <w:rPr>
                <w:rFonts w:ascii="Arial" w:hAnsi="Arial" w:cs="Arial"/>
                <w:sz w:val="24"/>
                <w:szCs w:val="24"/>
                <w:lang w:val="id-ID"/>
              </w:rPr>
              <w:t xml:space="preserve">Jelas </w:t>
            </w:r>
          </w:p>
        </w:tc>
      </w:tr>
      <w:tr w:rsidR="00011CF1" w:rsidRPr="001E09F9" w:rsidTr="00BE0106">
        <w:tc>
          <w:tcPr>
            <w:tcW w:w="817" w:type="dxa"/>
          </w:tcPr>
          <w:p w:rsidR="00CD4E65" w:rsidRDefault="00CD4E65" w:rsidP="00C73FF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ID"/>
              </w:rPr>
            </w:pPr>
          </w:p>
          <w:p w:rsidR="00011CF1" w:rsidRPr="001E09F9" w:rsidRDefault="00011CF1" w:rsidP="00C73FF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1E09F9">
              <w:rPr>
                <w:rFonts w:ascii="Arial" w:hAnsi="Arial" w:cs="Arial"/>
                <w:sz w:val="24"/>
                <w:szCs w:val="24"/>
                <w:lang w:val="id-ID"/>
              </w:rPr>
              <w:t>2</w:t>
            </w:r>
          </w:p>
        </w:tc>
        <w:tc>
          <w:tcPr>
            <w:tcW w:w="5103" w:type="dxa"/>
          </w:tcPr>
          <w:p w:rsidR="00CD4E65" w:rsidRDefault="00CD4E65" w:rsidP="005545F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n-ID"/>
              </w:rPr>
            </w:pPr>
          </w:p>
          <w:p w:rsidR="00011CF1" w:rsidRPr="001E09F9" w:rsidRDefault="00011CF1" w:rsidP="005545F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1E09F9">
              <w:rPr>
                <w:rFonts w:ascii="Arial" w:hAnsi="Arial" w:cs="Arial"/>
                <w:sz w:val="24"/>
                <w:szCs w:val="24"/>
                <w:lang w:val="id-ID"/>
              </w:rPr>
              <w:t>Penegasan Istilah dalam dunia Pekerja / Tukang :</w:t>
            </w:r>
          </w:p>
          <w:p w:rsidR="00011CF1" w:rsidRPr="001E09F9" w:rsidRDefault="00A24A01" w:rsidP="005545F9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884" w:hanging="283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1E09F9">
              <w:rPr>
                <w:rFonts w:ascii="Arial" w:hAnsi="Arial" w:cs="Arial"/>
                <w:sz w:val="24"/>
                <w:szCs w:val="24"/>
                <w:lang w:val="id-ID"/>
              </w:rPr>
              <w:t>SeDino (</w:t>
            </w:r>
            <w:r w:rsidR="00011CF1" w:rsidRPr="001E09F9">
              <w:rPr>
                <w:rFonts w:ascii="Arial" w:hAnsi="Arial" w:cs="Arial"/>
                <w:sz w:val="24"/>
                <w:szCs w:val="24"/>
                <w:lang w:val="id-ID"/>
              </w:rPr>
              <w:t xml:space="preserve">sehari) :  7 jam </w:t>
            </w:r>
          </w:p>
          <w:p w:rsidR="00011CF1" w:rsidRPr="001E09F9" w:rsidRDefault="00A24A01" w:rsidP="005545F9">
            <w:pPr>
              <w:pStyle w:val="ListParagraph"/>
              <w:spacing w:line="360" w:lineRule="auto"/>
              <w:ind w:left="884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1E09F9">
              <w:rPr>
                <w:rFonts w:ascii="Arial" w:hAnsi="Arial" w:cs="Arial"/>
                <w:sz w:val="24"/>
                <w:szCs w:val="24"/>
                <w:lang w:val="id-ID"/>
              </w:rPr>
              <w:t>(</w:t>
            </w:r>
            <w:r w:rsidR="00011CF1" w:rsidRPr="001E09F9">
              <w:rPr>
                <w:rFonts w:ascii="Arial" w:hAnsi="Arial" w:cs="Arial"/>
                <w:sz w:val="24"/>
                <w:szCs w:val="24"/>
                <w:lang w:val="id-ID"/>
              </w:rPr>
              <w:t xml:space="preserve">08.00 s.d 16.00)   </w:t>
            </w:r>
          </w:p>
          <w:p w:rsidR="00011CF1" w:rsidRPr="001E09F9" w:rsidRDefault="00011CF1" w:rsidP="005545F9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884" w:hanging="283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1E09F9">
              <w:rPr>
                <w:rFonts w:ascii="Arial" w:hAnsi="Arial" w:cs="Arial"/>
                <w:sz w:val="24"/>
                <w:szCs w:val="24"/>
                <w:lang w:val="id-ID"/>
              </w:rPr>
              <w:t xml:space="preserve">Setengah Dino ( setengah Hari)  :  4 jam </w:t>
            </w:r>
          </w:p>
          <w:p w:rsidR="00011CF1" w:rsidRPr="001E09F9" w:rsidRDefault="00A24A01" w:rsidP="00A24A01">
            <w:pPr>
              <w:pStyle w:val="ListParagraph"/>
              <w:tabs>
                <w:tab w:val="center" w:pos="3027"/>
              </w:tabs>
              <w:spacing w:line="360" w:lineRule="auto"/>
              <w:ind w:left="743"/>
              <w:jc w:val="both"/>
              <w:rPr>
                <w:rFonts w:ascii="Arial" w:hAnsi="Arial" w:cs="Arial"/>
                <w:sz w:val="24"/>
                <w:szCs w:val="24"/>
                <w:lang w:val="en-ID"/>
              </w:rPr>
            </w:pPr>
            <w:r w:rsidRPr="001E09F9">
              <w:rPr>
                <w:rFonts w:ascii="Arial" w:hAnsi="Arial" w:cs="Arial"/>
                <w:sz w:val="24"/>
                <w:szCs w:val="24"/>
                <w:lang w:val="id-ID"/>
              </w:rPr>
              <w:t xml:space="preserve">  (</w:t>
            </w:r>
            <w:r w:rsidR="00011CF1" w:rsidRPr="001E09F9">
              <w:rPr>
                <w:rFonts w:ascii="Arial" w:hAnsi="Arial" w:cs="Arial"/>
                <w:sz w:val="24"/>
                <w:szCs w:val="24"/>
                <w:lang w:val="id-ID"/>
              </w:rPr>
              <w:t>08.00 s.d 12.00)</w:t>
            </w:r>
            <w:r w:rsidR="00011CF1" w:rsidRPr="001E09F9">
              <w:rPr>
                <w:rFonts w:ascii="Arial" w:hAnsi="Arial" w:cs="Arial"/>
                <w:sz w:val="24"/>
                <w:szCs w:val="24"/>
                <w:lang w:val="id-ID"/>
              </w:rPr>
              <w:tab/>
            </w:r>
          </w:p>
          <w:p w:rsidR="00A24A01" w:rsidRPr="001E09F9" w:rsidRDefault="00A24A01" w:rsidP="00A24A01">
            <w:pPr>
              <w:pStyle w:val="ListParagraph"/>
              <w:tabs>
                <w:tab w:val="center" w:pos="3027"/>
              </w:tabs>
              <w:spacing w:line="360" w:lineRule="auto"/>
              <w:ind w:left="743"/>
              <w:jc w:val="both"/>
              <w:rPr>
                <w:rFonts w:ascii="Arial" w:hAnsi="Arial" w:cs="Arial"/>
                <w:sz w:val="24"/>
                <w:szCs w:val="24"/>
                <w:lang w:val="en-ID"/>
              </w:rPr>
            </w:pPr>
          </w:p>
        </w:tc>
        <w:tc>
          <w:tcPr>
            <w:tcW w:w="3656" w:type="dxa"/>
          </w:tcPr>
          <w:p w:rsidR="00CD4E65" w:rsidRPr="00CD4E65" w:rsidRDefault="00CD4E65" w:rsidP="00CD4E65">
            <w:pPr>
              <w:pStyle w:val="ListParagraph"/>
              <w:spacing w:line="360" w:lineRule="auto"/>
              <w:ind w:left="318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  <w:p w:rsidR="00011CF1" w:rsidRPr="001E09F9" w:rsidRDefault="00011CF1" w:rsidP="00C73FF0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318" w:hanging="284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1E09F9">
              <w:rPr>
                <w:rFonts w:ascii="Arial" w:hAnsi="Arial" w:cs="Arial"/>
                <w:sz w:val="24"/>
                <w:szCs w:val="24"/>
                <w:lang w:val="id-ID"/>
              </w:rPr>
              <w:t>Jelas</w:t>
            </w:r>
          </w:p>
          <w:p w:rsidR="00011CF1" w:rsidRPr="001E09F9" w:rsidRDefault="00011CF1" w:rsidP="00C73FF0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318" w:hanging="284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1E09F9">
              <w:rPr>
                <w:rFonts w:ascii="Arial" w:hAnsi="Arial" w:cs="Arial"/>
                <w:sz w:val="24"/>
                <w:szCs w:val="24"/>
                <w:lang w:val="id-ID"/>
              </w:rPr>
              <w:t>Jam 12.00 s.d 13.00 istirahat</w:t>
            </w:r>
            <w:r w:rsidR="00585B63" w:rsidRPr="001E09F9">
              <w:rPr>
                <w:rFonts w:ascii="Arial" w:hAnsi="Arial" w:cs="Arial"/>
                <w:sz w:val="24"/>
                <w:szCs w:val="24"/>
                <w:lang w:val="id-ID"/>
              </w:rPr>
              <w:t xml:space="preserve"> (1 jam)</w:t>
            </w:r>
          </w:p>
          <w:p w:rsidR="00011CF1" w:rsidRPr="001E09F9" w:rsidRDefault="00011CF1" w:rsidP="00C73FF0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318" w:hanging="284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1E09F9">
              <w:rPr>
                <w:rFonts w:ascii="Arial" w:hAnsi="Arial" w:cs="Arial"/>
                <w:sz w:val="24"/>
                <w:szCs w:val="24"/>
                <w:lang w:val="id-ID"/>
              </w:rPr>
              <w:t>Jam 08.00 Star</w:t>
            </w:r>
          </w:p>
        </w:tc>
      </w:tr>
      <w:tr w:rsidR="00011CF1" w:rsidRPr="001E09F9" w:rsidTr="00BE0106">
        <w:tc>
          <w:tcPr>
            <w:tcW w:w="817" w:type="dxa"/>
          </w:tcPr>
          <w:p w:rsidR="00CD4E65" w:rsidRDefault="00011CF1" w:rsidP="00BE010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09F9">
              <w:rPr>
                <w:rFonts w:ascii="Arial" w:hAnsi="Arial" w:cs="Arial"/>
                <w:sz w:val="24"/>
                <w:szCs w:val="24"/>
              </w:rPr>
              <w:br w:type="page"/>
            </w:r>
          </w:p>
          <w:p w:rsidR="00011CF1" w:rsidRPr="001E09F9" w:rsidRDefault="00011CF1" w:rsidP="00BE010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1E09F9">
              <w:rPr>
                <w:rFonts w:ascii="Arial" w:hAnsi="Arial" w:cs="Arial"/>
                <w:sz w:val="24"/>
                <w:szCs w:val="24"/>
                <w:lang w:val="id-ID"/>
              </w:rPr>
              <w:t>3</w:t>
            </w:r>
          </w:p>
        </w:tc>
        <w:tc>
          <w:tcPr>
            <w:tcW w:w="5103" w:type="dxa"/>
          </w:tcPr>
          <w:p w:rsidR="00CD4E65" w:rsidRDefault="00CD4E65" w:rsidP="005545F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n-ID"/>
              </w:rPr>
            </w:pPr>
          </w:p>
          <w:p w:rsidR="00011CF1" w:rsidRPr="001E09F9" w:rsidRDefault="00277802" w:rsidP="005545F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1E09F9">
              <w:rPr>
                <w:rFonts w:ascii="Arial" w:hAnsi="Arial" w:cs="Arial"/>
                <w:sz w:val="24"/>
                <w:szCs w:val="24"/>
                <w:lang w:val="id-ID"/>
              </w:rPr>
              <w:t>Upah / Gaji dalam Pasal 4 Ayat</w:t>
            </w:r>
            <w:r w:rsidR="00011CF1" w:rsidRPr="001E09F9">
              <w:rPr>
                <w:rFonts w:ascii="Arial" w:hAnsi="Arial" w:cs="Arial"/>
                <w:sz w:val="24"/>
                <w:szCs w:val="24"/>
                <w:lang w:val="id-ID"/>
              </w:rPr>
              <w:t xml:space="preserve"> 1, untuk</w:t>
            </w:r>
            <w:r w:rsidRPr="001E09F9">
              <w:rPr>
                <w:rFonts w:ascii="Arial" w:hAnsi="Arial" w:cs="Arial"/>
                <w:sz w:val="24"/>
                <w:szCs w:val="24"/>
                <w:lang w:val="id-ID"/>
              </w:rPr>
              <w:t xml:space="preserve"> masyarakat (</w:t>
            </w:r>
            <w:r w:rsidR="00A24A01" w:rsidRPr="001E09F9">
              <w:rPr>
                <w:rFonts w:ascii="Arial" w:hAnsi="Arial" w:cs="Arial"/>
                <w:sz w:val="24"/>
                <w:szCs w:val="24"/>
                <w:lang w:val="id-ID"/>
              </w:rPr>
              <w:t>budaya</w:t>
            </w:r>
            <w:r w:rsidR="00011CF1" w:rsidRPr="001E09F9">
              <w:rPr>
                <w:rFonts w:ascii="Arial" w:hAnsi="Arial" w:cs="Arial"/>
                <w:sz w:val="24"/>
                <w:szCs w:val="24"/>
                <w:lang w:val="id-ID"/>
              </w:rPr>
              <w:t>) Tani  :</w:t>
            </w:r>
          </w:p>
          <w:p w:rsidR="00011CF1" w:rsidRPr="001E09F9" w:rsidRDefault="00011CF1" w:rsidP="005545F9">
            <w:pPr>
              <w:pStyle w:val="ListParagraph"/>
              <w:numPr>
                <w:ilvl w:val="0"/>
                <w:numId w:val="7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1E09F9">
              <w:rPr>
                <w:rFonts w:ascii="Arial" w:hAnsi="Arial" w:cs="Arial"/>
                <w:sz w:val="24"/>
                <w:szCs w:val="24"/>
                <w:lang w:val="id-ID"/>
              </w:rPr>
              <w:t>Macul :</w:t>
            </w:r>
          </w:p>
          <w:p w:rsidR="00011CF1" w:rsidRPr="001E09F9" w:rsidRDefault="00011CF1" w:rsidP="005545F9">
            <w:pPr>
              <w:pStyle w:val="ListParagraph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  <w:r w:rsidRPr="001E09F9">
              <w:rPr>
                <w:rFonts w:ascii="Arial" w:hAnsi="Arial" w:cs="Arial"/>
                <w:b/>
                <w:sz w:val="24"/>
                <w:szCs w:val="24"/>
                <w:lang w:val="id-ID"/>
              </w:rPr>
              <w:t>Konsumsi : BEBAS</w:t>
            </w:r>
          </w:p>
          <w:p w:rsidR="00A24A01" w:rsidRPr="001E09F9" w:rsidRDefault="00A24A01" w:rsidP="00A24A01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884" w:hanging="142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1E09F9"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  <w:r w:rsidR="00011CF1" w:rsidRPr="001E09F9">
              <w:rPr>
                <w:rFonts w:ascii="Arial" w:hAnsi="Arial" w:cs="Arial"/>
                <w:sz w:val="24"/>
                <w:szCs w:val="24"/>
                <w:lang w:val="id-ID"/>
              </w:rPr>
              <w:t>Sekesok     :  Rp. 25.000</w:t>
            </w:r>
          </w:p>
          <w:p w:rsidR="00011CF1" w:rsidRPr="001E09F9" w:rsidRDefault="00A24A01" w:rsidP="00A24A01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884" w:hanging="142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1E09F9"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  <w:r w:rsidR="00011CF1" w:rsidRPr="001E09F9">
              <w:rPr>
                <w:rFonts w:ascii="Arial" w:hAnsi="Arial" w:cs="Arial"/>
                <w:sz w:val="24"/>
                <w:szCs w:val="24"/>
                <w:lang w:val="id-ID"/>
              </w:rPr>
              <w:t>Sedino        :  Rp. 40.000 (sedino)</w:t>
            </w:r>
          </w:p>
          <w:p w:rsidR="00011CF1" w:rsidRPr="001E09F9" w:rsidRDefault="00011CF1" w:rsidP="005545F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  <w:p w:rsidR="00011CF1" w:rsidRPr="001E09F9" w:rsidRDefault="00011CF1" w:rsidP="005545F9">
            <w:pPr>
              <w:pStyle w:val="ListParagraph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  <w:r w:rsidRPr="001E09F9">
              <w:rPr>
                <w:rFonts w:ascii="Arial" w:hAnsi="Arial" w:cs="Arial"/>
                <w:b/>
                <w:sz w:val="24"/>
                <w:szCs w:val="24"/>
                <w:lang w:val="id-ID"/>
              </w:rPr>
              <w:t>Konsumsi : 1 X</w:t>
            </w:r>
          </w:p>
          <w:p w:rsidR="00A24A01" w:rsidRPr="001E09F9" w:rsidRDefault="00A24A01" w:rsidP="00A24A01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884" w:hanging="142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1E09F9"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  <w:r w:rsidR="00011CF1" w:rsidRPr="001E09F9">
              <w:rPr>
                <w:rFonts w:ascii="Arial" w:hAnsi="Arial" w:cs="Arial"/>
                <w:sz w:val="24"/>
                <w:szCs w:val="24"/>
                <w:lang w:val="id-ID"/>
              </w:rPr>
              <w:t>Sekesok     :  Rp. 20.000</w:t>
            </w:r>
          </w:p>
          <w:p w:rsidR="00011CF1" w:rsidRPr="001E09F9" w:rsidRDefault="00A24A01" w:rsidP="00A24A01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884" w:hanging="142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1E09F9"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  <w:r w:rsidR="00011CF1" w:rsidRPr="001E09F9">
              <w:rPr>
                <w:rFonts w:ascii="Arial" w:hAnsi="Arial" w:cs="Arial"/>
                <w:sz w:val="24"/>
                <w:szCs w:val="24"/>
                <w:lang w:val="id-ID"/>
              </w:rPr>
              <w:t>Sedino        :  Rp. 35.000</w:t>
            </w:r>
          </w:p>
          <w:p w:rsidR="00011CF1" w:rsidRPr="001E09F9" w:rsidRDefault="00011CF1" w:rsidP="005545F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  <w:p w:rsidR="00011CF1" w:rsidRPr="001E09F9" w:rsidRDefault="00011CF1" w:rsidP="005545F9">
            <w:pPr>
              <w:pStyle w:val="ListParagraph"/>
              <w:numPr>
                <w:ilvl w:val="0"/>
                <w:numId w:val="7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1E09F9">
              <w:rPr>
                <w:rFonts w:ascii="Arial" w:hAnsi="Arial" w:cs="Arial"/>
                <w:sz w:val="24"/>
                <w:szCs w:val="24"/>
                <w:lang w:val="id-ID"/>
              </w:rPr>
              <w:t xml:space="preserve">Matun : </w:t>
            </w:r>
          </w:p>
          <w:p w:rsidR="00011CF1" w:rsidRPr="001E09F9" w:rsidRDefault="00011CF1" w:rsidP="005545F9">
            <w:pPr>
              <w:pStyle w:val="ListParagraph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  <w:r w:rsidRPr="001E09F9">
              <w:rPr>
                <w:rFonts w:ascii="Arial" w:hAnsi="Arial" w:cs="Arial"/>
                <w:b/>
                <w:sz w:val="24"/>
                <w:szCs w:val="24"/>
                <w:lang w:val="id-ID"/>
              </w:rPr>
              <w:t>Konsumsi : BEBAS</w:t>
            </w:r>
          </w:p>
          <w:p w:rsidR="00011CF1" w:rsidRPr="001E09F9" w:rsidRDefault="00A24A01" w:rsidP="00A24A01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884" w:hanging="142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1E09F9"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  <w:r w:rsidR="00011CF1" w:rsidRPr="001E09F9">
              <w:rPr>
                <w:rFonts w:ascii="Arial" w:hAnsi="Arial" w:cs="Arial"/>
                <w:sz w:val="24"/>
                <w:szCs w:val="24"/>
                <w:lang w:val="id-ID"/>
              </w:rPr>
              <w:t>Sekesok     :  Rp. 20.000</w:t>
            </w:r>
          </w:p>
          <w:p w:rsidR="00011CF1" w:rsidRPr="001E09F9" w:rsidRDefault="00A24A01" w:rsidP="00A24A01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884" w:hanging="142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1E09F9"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  <w:r w:rsidR="00011CF1" w:rsidRPr="001E09F9">
              <w:rPr>
                <w:rFonts w:ascii="Arial" w:hAnsi="Arial" w:cs="Arial"/>
                <w:sz w:val="24"/>
                <w:szCs w:val="24"/>
                <w:lang w:val="id-ID"/>
              </w:rPr>
              <w:t>Sedino        :  Rp. 30.000</w:t>
            </w:r>
          </w:p>
          <w:p w:rsidR="00011CF1" w:rsidRPr="001E09F9" w:rsidRDefault="00011CF1" w:rsidP="005545F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  <w:p w:rsidR="00011CF1" w:rsidRPr="001E09F9" w:rsidRDefault="00011CF1" w:rsidP="005545F9">
            <w:pPr>
              <w:pStyle w:val="ListParagraph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  <w:r w:rsidRPr="001E09F9">
              <w:rPr>
                <w:rFonts w:ascii="Arial" w:hAnsi="Arial" w:cs="Arial"/>
                <w:b/>
                <w:sz w:val="24"/>
                <w:szCs w:val="24"/>
                <w:lang w:val="id-ID"/>
              </w:rPr>
              <w:lastRenderedPageBreak/>
              <w:t>Konsumsi : 1 X</w:t>
            </w:r>
          </w:p>
          <w:p w:rsidR="00011CF1" w:rsidRPr="001E09F9" w:rsidRDefault="00A24A01" w:rsidP="00A24A01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884" w:hanging="142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1E09F9"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  <w:r w:rsidR="00011CF1" w:rsidRPr="001E09F9">
              <w:rPr>
                <w:rFonts w:ascii="Arial" w:hAnsi="Arial" w:cs="Arial"/>
                <w:sz w:val="24"/>
                <w:szCs w:val="24"/>
                <w:lang w:val="id-ID"/>
              </w:rPr>
              <w:t>Sekesok     :  Rp. 15.000</w:t>
            </w:r>
          </w:p>
          <w:p w:rsidR="00011CF1" w:rsidRPr="00CD4E65" w:rsidRDefault="00A24A01" w:rsidP="00A24A01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884" w:hanging="142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1E09F9"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  <w:r w:rsidR="00011CF1" w:rsidRPr="001E09F9">
              <w:rPr>
                <w:rFonts w:ascii="Arial" w:hAnsi="Arial" w:cs="Arial"/>
                <w:sz w:val="24"/>
                <w:szCs w:val="24"/>
                <w:lang w:val="id-ID"/>
              </w:rPr>
              <w:t>Sedino        :  Rp. 25.000</w:t>
            </w:r>
          </w:p>
          <w:p w:rsidR="00CD4E65" w:rsidRPr="001E09F9" w:rsidRDefault="00CD4E65" w:rsidP="00CD4E65">
            <w:pPr>
              <w:pStyle w:val="ListParagraph"/>
              <w:spacing w:line="360" w:lineRule="auto"/>
              <w:ind w:left="884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  <w:p w:rsidR="00A24A01" w:rsidRPr="001E09F9" w:rsidRDefault="00011CF1" w:rsidP="00A24A01">
            <w:pPr>
              <w:pStyle w:val="ListParagraph"/>
              <w:numPr>
                <w:ilvl w:val="0"/>
                <w:numId w:val="7"/>
              </w:num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  <w:r w:rsidRPr="001E09F9">
              <w:rPr>
                <w:rFonts w:ascii="Arial" w:hAnsi="Arial" w:cs="Arial"/>
                <w:sz w:val="24"/>
                <w:szCs w:val="24"/>
                <w:lang w:val="id-ID"/>
              </w:rPr>
              <w:t>Derep</w:t>
            </w:r>
            <w:r w:rsidR="00A24A01" w:rsidRPr="001E09F9">
              <w:rPr>
                <w:rFonts w:ascii="Arial" w:hAnsi="Arial" w:cs="Arial"/>
                <w:b/>
                <w:sz w:val="24"/>
                <w:szCs w:val="24"/>
                <w:lang w:val="id-ID"/>
              </w:rPr>
              <w:t xml:space="preserve"> :</w:t>
            </w:r>
          </w:p>
          <w:p w:rsidR="00011CF1" w:rsidRPr="001E09F9" w:rsidRDefault="00011CF1" w:rsidP="00A24A01">
            <w:pPr>
              <w:pStyle w:val="ListParagraph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  <w:r w:rsidRPr="001E09F9">
              <w:rPr>
                <w:rFonts w:ascii="Arial" w:hAnsi="Arial" w:cs="Arial"/>
                <w:sz w:val="24"/>
                <w:szCs w:val="24"/>
                <w:lang w:val="id-ID"/>
              </w:rPr>
              <w:t>dari hasil petikan orang yang derep</w:t>
            </w:r>
          </w:p>
          <w:p w:rsidR="00011CF1" w:rsidRPr="001E09F9" w:rsidRDefault="00A24A01" w:rsidP="005545F9">
            <w:pPr>
              <w:pStyle w:val="ListParagraph"/>
              <w:numPr>
                <w:ilvl w:val="0"/>
                <w:numId w:val="11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1E09F9">
              <w:rPr>
                <w:rFonts w:ascii="Arial" w:hAnsi="Arial" w:cs="Arial"/>
                <w:sz w:val="24"/>
                <w:szCs w:val="24"/>
                <w:lang w:val="id-ID"/>
              </w:rPr>
              <w:t xml:space="preserve">Derep </w:t>
            </w:r>
            <w:r w:rsidRPr="001E09F9">
              <w:rPr>
                <w:rFonts w:ascii="Arial" w:hAnsi="Arial" w:cs="Arial"/>
                <w:sz w:val="24"/>
                <w:szCs w:val="24"/>
                <w:lang w:val="en-ID"/>
              </w:rPr>
              <w:t>tidak</w:t>
            </w:r>
            <w:r w:rsidR="00011CF1" w:rsidRPr="001E09F9"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  <w:r w:rsidR="00CD4E65">
              <w:rPr>
                <w:rFonts w:ascii="Arial" w:hAnsi="Arial" w:cs="Arial"/>
                <w:sz w:val="24"/>
                <w:szCs w:val="24"/>
                <w:lang w:val="en-ID"/>
              </w:rPr>
              <w:t xml:space="preserve">ikut </w:t>
            </w:r>
            <w:r w:rsidR="00011CF1" w:rsidRPr="001E09F9">
              <w:rPr>
                <w:rFonts w:ascii="Arial" w:hAnsi="Arial" w:cs="Arial"/>
                <w:sz w:val="24"/>
                <w:szCs w:val="24"/>
                <w:lang w:val="id-ID"/>
              </w:rPr>
              <w:t xml:space="preserve">tandur : </w:t>
            </w:r>
            <w:r w:rsidR="00011CF1" w:rsidRPr="001E09F9">
              <w:rPr>
                <w:rFonts w:ascii="Arial" w:hAnsi="Arial" w:cs="Arial"/>
                <w:b/>
                <w:sz w:val="24"/>
                <w:szCs w:val="24"/>
                <w:lang w:val="id-ID"/>
              </w:rPr>
              <w:t>moro enem</w:t>
            </w:r>
            <w:r w:rsidR="00277802" w:rsidRPr="001E09F9">
              <w:rPr>
                <w:rFonts w:ascii="Arial" w:hAnsi="Arial" w:cs="Arial"/>
                <w:b/>
                <w:sz w:val="24"/>
                <w:szCs w:val="24"/>
                <w:lang w:val="id-ID"/>
              </w:rPr>
              <w:t xml:space="preserve"> (1/6)</w:t>
            </w:r>
          </w:p>
          <w:p w:rsidR="00011CF1" w:rsidRPr="001E09F9" w:rsidRDefault="00011CF1" w:rsidP="005545F9">
            <w:pPr>
              <w:pStyle w:val="ListParagraph"/>
              <w:numPr>
                <w:ilvl w:val="0"/>
                <w:numId w:val="11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1E09F9">
              <w:rPr>
                <w:rFonts w:ascii="Arial" w:hAnsi="Arial" w:cs="Arial"/>
                <w:sz w:val="24"/>
                <w:szCs w:val="24"/>
                <w:lang w:val="id-ID"/>
              </w:rPr>
              <w:t>Derep</w:t>
            </w:r>
            <w:r w:rsidR="00277802" w:rsidRPr="001E09F9">
              <w:rPr>
                <w:rFonts w:ascii="Arial" w:hAnsi="Arial" w:cs="Arial"/>
                <w:sz w:val="24"/>
                <w:szCs w:val="24"/>
                <w:lang w:val="id-ID"/>
              </w:rPr>
              <w:t xml:space="preserve"> ikut</w:t>
            </w:r>
            <w:r w:rsidRPr="001E09F9"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  <w:r w:rsidR="00277802" w:rsidRPr="001E09F9">
              <w:rPr>
                <w:rFonts w:ascii="Arial" w:hAnsi="Arial" w:cs="Arial"/>
                <w:sz w:val="24"/>
                <w:szCs w:val="24"/>
                <w:lang w:val="id-ID"/>
              </w:rPr>
              <w:t xml:space="preserve">tandur </w:t>
            </w:r>
            <w:r w:rsidRPr="001E09F9">
              <w:rPr>
                <w:rFonts w:ascii="Arial" w:hAnsi="Arial" w:cs="Arial"/>
                <w:sz w:val="24"/>
                <w:szCs w:val="24"/>
                <w:lang w:val="id-ID"/>
              </w:rPr>
              <w:t xml:space="preserve">: </w:t>
            </w:r>
            <w:r w:rsidRPr="001E09F9">
              <w:rPr>
                <w:rFonts w:ascii="Arial" w:hAnsi="Arial" w:cs="Arial"/>
                <w:b/>
                <w:sz w:val="24"/>
                <w:szCs w:val="24"/>
                <w:lang w:val="id-ID"/>
              </w:rPr>
              <w:t>moro limo</w:t>
            </w:r>
            <w:r w:rsidR="00277802" w:rsidRPr="001E09F9">
              <w:rPr>
                <w:rFonts w:ascii="Arial" w:hAnsi="Arial" w:cs="Arial"/>
                <w:b/>
                <w:sz w:val="24"/>
                <w:szCs w:val="24"/>
                <w:lang w:val="id-ID"/>
              </w:rPr>
              <w:t xml:space="preserve"> (1/5)</w:t>
            </w:r>
          </w:p>
          <w:p w:rsidR="00011CF1" w:rsidRPr="001E09F9" w:rsidRDefault="00011CF1" w:rsidP="005545F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n-ID"/>
              </w:rPr>
            </w:pPr>
          </w:p>
        </w:tc>
        <w:tc>
          <w:tcPr>
            <w:tcW w:w="3656" w:type="dxa"/>
          </w:tcPr>
          <w:p w:rsidR="00011CF1" w:rsidRPr="001E09F9" w:rsidRDefault="00011CF1" w:rsidP="005545F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  <w:p w:rsidR="00011CF1" w:rsidRPr="001E09F9" w:rsidRDefault="00011CF1" w:rsidP="005545F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  <w:p w:rsidR="00011CF1" w:rsidRPr="001E09F9" w:rsidRDefault="00011CF1" w:rsidP="005545F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  <w:p w:rsidR="00011CF1" w:rsidRPr="001E09F9" w:rsidRDefault="00011CF1" w:rsidP="005545F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  <w:p w:rsidR="00011CF1" w:rsidRPr="001E09F9" w:rsidRDefault="00011CF1" w:rsidP="005545F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  <w:p w:rsidR="00011CF1" w:rsidRPr="001E09F9" w:rsidRDefault="00011CF1" w:rsidP="005545F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  <w:p w:rsidR="00011CF1" w:rsidRPr="001E09F9" w:rsidRDefault="00011CF1" w:rsidP="005545F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  <w:p w:rsidR="00011CF1" w:rsidRPr="001E09F9" w:rsidRDefault="00011CF1" w:rsidP="005545F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  <w:p w:rsidR="00011CF1" w:rsidRPr="001E09F9" w:rsidRDefault="00011CF1" w:rsidP="005545F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  <w:p w:rsidR="00011CF1" w:rsidRPr="001E09F9" w:rsidRDefault="00011CF1" w:rsidP="005545F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  <w:p w:rsidR="00011CF1" w:rsidRPr="001E09F9" w:rsidRDefault="00011CF1" w:rsidP="005545F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  <w:p w:rsidR="00011CF1" w:rsidRPr="001E09F9" w:rsidRDefault="00011CF1" w:rsidP="005545F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  <w:p w:rsidR="00011CF1" w:rsidRPr="001E09F9" w:rsidRDefault="00011CF1" w:rsidP="005545F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  <w:p w:rsidR="00011CF1" w:rsidRPr="001E09F9" w:rsidRDefault="00011CF1" w:rsidP="005545F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  <w:p w:rsidR="00011CF1" w:rsidRPr="001E09F9" w:rsidRDefault="00011CF1" w:rsidP="005545F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</w:tr>
      <w:tr w:rsidR="00011CF1" w:rsidRPr="001E09F9" w:rsidTr="00BE0106">
        <w:tc>
          <w:tcPr>
            <w:tcW w:w="817" w:type="dxa"/>
          </w:tcPr>
          <w:p w:rsidR="00CD4E65" w:rsidRDefault="00CD4E65" w:rsidP="00BE010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ID"/>
              </w:rPr>
            </w:pPr>
          </w:p>
          <w:p w:rsidR="00011CF1" w:rsidRPr="001E09F9" w:rsidRDefault="00011CF1" w:rsidP="00BE010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1E09F9">
              <w:rPr>
                <w:rFonts w:ascii="Arial" w:hAnsi="Arial" w:cs="Arial"/>
                <w:sz w:val="24"/>
                <w:szCs w:val="24"/>
                <w:lang w:val="id-ID"/>
              </w:rPr>
              <w:t>4</w:t>
            </w:r>
          </w:p>
        </w:tc>
        <w:tc>
          <w:tcPr>
            <w:tcW w:w="5103" w:type="dxa"/>
          </w:tcPr>
          <w:p w:rsidR="00CD4E65" w:rsidRDefault="00CD4E65" w:rsidP="005545F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n-ID"/>
              </w:rPr>
            </w:pPr>
          </w:p>
          <w:p w:rsidR="00011CF1" w:rsidRDefault="00011CF1" w:rsidP="005545F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n-ID"/>
              </w:rPr>
            </w:pPr>
            <w:r w:rsidRPr="001E09F9">
              <w:rPr>
                <w:rFonts w:ascii="Arial" w:hAnsi="Arial" w:cs="Arial"/>
                <w:sz w:val="24"/>
                <w:szCs w:val="24"/>
                <w:lang w:val="id-ID"/>
              </w:rPr>
              <w:t xml:space="preserve">Upah / Gaji dalam </w:t>
            </w:r>
            <w:r w:rsidR="00277802" w:rsidRPr="001E09F9">
              <w:rPr>
                <w:rFonts w:ascii="Arial" w:hAnsi="Arial" w:cs="Arial"/>
                <w:sz w:val="24"/>
                <w:szCs w:val="24"/>
                <w:lang w:val="id-ID"/>
              </w:rPr>
              <w:t>Pasal 4 Ayat 2</w:t>
            </w:r>
            <w:r w:rsidRPr="001E09F9">
              <w:rPr>
                <w:rFonts w:ascii="Arial" w:hAnsi="Arial" w:cs="Arial"/>
                <w:sz w:val="24"/>
                <w:szCs w:val="24"/>
                <w:lang w:val="id-ID"/>
              </w:rPr>
              <w:t>, untuk Pekerja / Tukang</w:t>
            </w:r>
            <w:r w:rsidR="00277802" w:rsidRPr="001E09F9"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  <w:r w:rsidRPr="001E09F9">
              <w:rPr>
                <w:rFonts w:ascii="Arial" w:hAnsi="Arial" w:cs="Arial"/>
                <w:sz w:val="24"/>
                <w:szCs w:val="24"/>
                <w:lang w:val="id-ID"/>
              </w:rPr>
              <w:t>:</w:t>
            </w:r>
          </w:p>
          <w:p w:rsidR="00CD4E65" w:rsidRPr="00CD4E65" w:rsidRDefault="00CD4E65" w:rsidP="005545F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n-ID"/>
              </w:rPr>
            </w:pPr>
          </w:p>
          <w:p w:rsidR="001E09F9" w:rsidRPr="001E09F9" w:rsidRDefault="00011CF1" w:rsidP="001E09F9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317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1E09F9">
              <w:rPr>
                <w:rFonts w:ascii="Arial" w:hAnsi="Arial" w:cs="Arial"/>
                <w:b/>
                <w:sz w:val="24"/>
                <w:szCs w:val="24"/>
                <w:lang w:val="id-ID"/>
              </w:rPr>
              <w:t>Tukang Batu</w:t>
            </w:r>
            <w:r w:rsidRPr="001E09F9">
              <w:rPr>
                <w:rFonts w:ascii="Arial" w:hAnsi="Arial" w:cs="Arial"/>
                <w:sz w:val="24"/>
                <w:szCs w:val="24"/>
                <w:lang w:val="id-ID"/>
              </w:rPr>
              <w:t xml:space="preserve"> :</w:t>
            </w:r>
          </w:p>
          <w:p w:rsidR="00011CF1" w:rsidRDefault="00011CF1" w:rsidP="001E09F9">
            <w:pPr>
              <w:pStyle w:val="ListParagraph"/>
              <w:spacing w:line="360" w:lineRule="auto"/>
              <w:ind w:left="317"/>
              <w:jc w:val="both"/>
              <w:rPr>
                <w:rFonts w:ascii="Arial" w:hAnsi="Arial" w:cs="Arial"/>
                <w:sz w:val="24"/>
                <w:szCs w:val="24"/>
                <w:lang w:val="en-ID"/>
              </w:rPr>
            </w:pPr>
            <w:r w:rsidRPr="001E09F9">
              <w:rPr>
                <w:rFonts w:ascii="Arial" w:hAnsi="Arial" w:cs="Arial"/>
                <w:sz w:val="24"/>
                <w:szCs w:val="24"/>
                <w:lang w:val="id-ID"/>
              </w:rPr>
              <w:t>Konsumsi : BEBAS</w:t>
            </w:r>
          </w:p>
          <w:p w:rsidR="00011CF1" w:rsidRPr="001E09F9" w:rsidRDefault="00A24A01" w:rsidP="001E09F9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459" w:hanging="142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1E09F9"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  <w:r w:rsidR="00345DED">
              <w:rPr>
                <w:rFonts w:ascii="Arial" w:hAnsi="Arial" w:cs="Arial"/>
                <w:sz w:val="24"/>
                <w:szCs w:val="24"/>
                <w:lang w:val="id-ID"/>
              </w:rPr>
              <w:t>Sekesok</w:t>
            </w:r>
            <w:r w:rsidR="00345DED">
              <w:rPr>
                <w:rFonts w:ascii="Arial" w:hAnsi="Arial" w:cs="Arial"/>
                <w:sz w:val="24"/>
                <w:szCs w:val="24"/>
                <w:lang w:val="en-ID"/>
              </w:rPr>
              <w:t xml:space="preserve">     </w:t>
            </w:r>
            <w:r w:rsidR="00011CF1" w:rsidRPr="001E09F9">
              <w:rPr>
                <w:rFonts w:ascii="Arial" w:hAnsi="Arial" w:cs="Arial"/>
                <w:sz w:val="24"/>
                <w:szCs w:val="24"/>
                <w:lang w:val="id-ID"/>
              </w:rPr>
              <w:t>:  Rp. 40.000</w:t>
            </w:r>
          </w:p>
          <w:p w:rsidR="00011CF1" w:rsidRPr="001E09F9" w:rsidRDefault="00A24A01" w:rsidP="001E09F9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459" w:hanging="142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1E09F9"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  <w:r w:rsidR="00345DED">
              <w:rPr>
                <w:rFonts w:ascii="Arial" w:hAnsi="Arial" w:cs="Arial"/>
                <w:sz w:val="24"/>
                <w:szCs w:val="24"/>
                <w:lang w:val="id-ID"/>
              </w:rPr>
              <w:t>Sedino</w:t>
            </w:r>
            <w:r w:rsidR="00345DED">
              <w:rPr>
                <w:rFonts w:ascii="Arial" w:hAnsi="Arial" w:cs="Arial"/>
                <w:sz w:val="24"/>
                <w:szCs w:val="24"/>
                <w:lang w:val="en-ID"/>
              </w:rPr>
              <w:t xml:space="preserve">        </w:t>
            </w:r>
            <w:r w:rsidR="00011CF1" w:rsidRPr="001E09F9">
              <w:rPr>
                <w:rFonts w:ascii="Arial" w:hAnsi="Arial" w:cs="Arial"/>
                <w:sz w:val="24"/>
                <w:szCs w:val="24"/>
                <w:lang w:val="id-ID"/>
              </w:rPr>
              <w:t>:  Rp. 70.000</w:t>
            </w:r>
          </w:p>
          <w:p w:rsidR="00CD4E65" w:rsidRDefault="00CD4E65" w:rsidP="00345DED">
            <w:pPr>
              <w:pStyle w:val="ListParagraph"/>
              <w:spacing w:line="360" w:lineRule="auto"/>
              <w:ind w:left="317"/>
              <w:jc w:val="both"/>
              <w:rPr>
                <w:rFonts w:ascii="Arial" w:hAnsi="Arial" w:cs="Arial"/>
                <w:b/>
                <w:sz w:val="24"/>
                <w:szCs w:val="24"/>
                <w:lang w:val="en-ID"/>
              </w:rPr>
            </w:pPr>
          </w:p>
          <w:p w:rsidR="00345DED" w:rsidRDefault="001E09F9" w:rsidP="00345DED">
            <w:pPr>
              <w:pStyle w:val="ListParagraph"/>
              <w:spacing w:line="360" w:lineRule="auto"/>
              <w:ind w:left="317"/>
              <w:jc w:val="both"/>
              <w:rPr>
                <w:rFonts w:ascii="Arial" w:hAnsi="Arial" w:cs="Arial"/>
                <w:b/>
                <w:sz w:val="24"/>
                <w:szCs w:val="24"/>
                <w:lang w:val="en-ID"/>
              </w:rPr>
            </w:pPr>
            <w:r w:rsidRPr="001E09F9">
              <w:rPr>
                <w:rFonts w:ascii="Arial" w:hAnsi="Arial" w:cs="Arial"/>
                <w:b/>
                <w:sz w:val="24"/>
                <w:szCs w:val="24"/>
                <w:lang w:val="id-ID"/>
              </w:rPr>
              <w:t xml:space="preserve">Konsumsi : 1 </w:t>
            </w:r>
            <w:r w:rsidRPr="001E09F9">
              <w:rPr>
                <w:rFonts w:ascii="Arial" w:hAnsi="Arial" w:cs="Arial"/>
                <w:b/>
                <w:sz w:val="24"/>
                <w:szCs w:val="24"/>
                <w:lang w:val="en-ID"/>
              </w:rPr>
              <w:t>x</w:t>
            </w:r>
            <w:r w:rsidR="00585B63" w:rsidRPr="001E09F9">
              <w:rPr>
                <w:rFonts w:ascii="Arial" w:hAnsi="Arial" w:cs="Arial"/>
                <w:b/>
                <w:sz w:val="24"/>
                <w:szCs w:val="24"/>
                <w:lang w:val="id-ID"/>
              </w:rPr>
              <w:t xml:space="preserve"> makan siang  dan </w:t>
            </w:r>
            <w:r w:rsidR="00A24A01" w:rsidRPr="001E09F9">
              <w:rPr>
                <w:rFonts w:ascii="Arial" w:hAnsi="Arial" w:cs="Arial"/>
                <w:b/>
                <w:sz w:val="24"/>
                <w:szCs w:val="24"/>
                <w:lang w:val="en-ID"/>
              </w:rPr>
              <w:t xml:space="preserve">2 x </w:t>
            </w:r>
            <w:r w:rsidR="00585B63" w:rsidRPr="001E09F9">
              <w:rPr>
                <w:rFonts w:ascii="Arial" w:hAnsi="Arial" w:cs="Arial"/>
                <w:b/>
                <w:sz w:val="24"/>
                <w:szCs w:val="24"/>
                <w:lang w:val="id-ID"/>
              </w:rPr>
              <w:t>Snack</w:t>
            </w:r>
          </w:p>
          <w:p w:rsidR="00011CF1" w:rsidRPr="001E09F9" w:rsidRDefault="00011CF1" w:rsidP="00345DED">
            <w:pPr>
              <w:pStyle w:val="ListParagraph"/>
              <w:spacing w:line="360" w:lineRule="auto"/>
              <w:ind w:left="317"/>
              <w:jc w:val="both"/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  <w:r w:rsidRPr="001E09F9">
              <w:rPr>
                <w:rFonts w:ascii="Arial" w:hAnsi="Arial" w:cs="Arial"/>
                <w:b/>
                <w:sz w:val="24"/>
                <w:szCs w:val="24"/>
                <w:lang w:val="id-ID"/>
              </w:rPr>
              <w:t>Waktu minum/macit : max  20 menit</w:t>
            </w:r>
          </w:p>
          <w:p w:rsidR="00011CF1" w:rsidRPr="001E09F9" w:rsidRDefault="001E09F9" w:rsidP="00345DED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459" w:hanging="142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1E09F9"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  <w:r w:rsidR="00345DED">
              <w:rPr>
                <w:rFonts w:ascii="Arial" w:hAnsi="Arial" w:cs="Arial"/>
                <w:sz w:val="24"/>
                <w:szCs w:val="24"/>
                <w:lang w:val="id-ID"/>
              </w:rPr>
              <w:t>Sekesok</w:t>
            </w:r>
            <w:r w:rsidR="00345DED">
              <w:rPr>
                <w:rFonts w:ascii="Arial" w:hAnsi="Arial" w:cs="Arial"/>
                <w:sz w:val="24"/>
                <w:szCs w:val="24"/>
                <w:lang w:val="en-ID"/>
              </w:rPr>
              <w:t xml:space="preserve">     </w:t>
            </w:r>
            <w:r w:rsidR="00011CF1" w:rsidRPr="001E09F9">
              <w:rPr>
                <w:rFonts w:ascii="Arial" w:hAnsi="Arial" w:cs="Arial"/>
                <w:sz w:val="24"/>
                <w:szCs w:val="24"/>
                <w:lang w:val="id-ID"/>
              </w:rPr>
              <w:t>:  Rp. 35.000</w:t>
            </w:r>
          </w:p>
          <w:p w:rsidR="00011CF1" w:rsidRPr="001E09F9" w:rsidRDefault="001E09F9" w:rsidP="00345DED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459" w:hanging="142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345DED"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  <w:r w:rsidR="00011CF1" w:rsidRPr="001E09F9">
              <w:rPr>
                <w:rFonts w:ascii="Arial" w:hAnsi="Arial" w:cs="Arial"/>
                <w:sz w:val="24"/>
                <w:szCs w:val="24"/>
                <w:lang w:val="id-ID"/>
              </w:rPr>
              <w:t xml:space="preserve">Sedino      </w:t>
            </w:r>
            <w:r w:rsidR="00345DED"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  <w:r w:rsidR="00011CF1" w:rsidRPr="001E09F9">
              <w:rPr>
                <w:rFonts w:ascii="Arial" w:hAnsi="Arial" w:cs="Arial"/>
                <w:sz w:val="24"/>
                <w:szCs w:val="24"/>
                <w:lang w:val="id-ID"/>
              </w:rPr>
              <w:t xml:space="preserve"> :  Rp. 60.000</w:t>
            </w:r>
          </w:p>
          <w:p w:rsidR="00011CF1" w:rsidRPr="001E09F9" w:rsidRDefault="00011CF1" w:rsidP="005545F9">
            <w:pPr>
              <w:pStyle w:val="ListParagraph"/>
              <w:spacing w:line="360" w:lineRule="auto"/>
              <w:ind w:left="884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  <w:p w:rsidR="00345DED" w:rsidRPr="00345DED" w:rsidRDefault="00011CF1" w:rsidP="00345DED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317"/>
              <w:jc w:val="both"/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  <w:r w:rsidRPr="001E09F9">
              <w:rPr>
                <w:rFonts w:ascii="Arial" w:hAnsi="Arial" w:cs="Arial"/>
                <w:b/>
                <w:sz w:val="24"/>
                <w:szCs w:val="24"/>
                <w:lang w:val="id-ID"/>
              </w:rPr>
              <w:t xml:space="preserve">Laden Tukang ( kenek ) : </w:t>
            </w:r>
          </w:p>
          <w:p w:rsidR="00011CF1" w:rsidRPr="00345DED" w:rsidRDefault="00011CF1" w:rsidP="00345DED">
            <w:pPr>
              <w:pStyle w:val="ListParagraph"/>
              <w:spacing w:line="360" w:lineRule="auto"/>
              <w:ind w:left="317"/>
              <w:jc w:val="both"/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  <w:r w:rsidRPr="00345DED">
              <w:rPr>
                <w:rFonts w:ascii="Arial" w:hAnsi="Arial" w:cs="Arial"/>
                <w:sz w:val="24"/>
                <w:szCs w:val="24"/>
                <w:lang w:val="id-ID"/>
              </w:rPr>
              <w:t>Konsumsi : BEBAS</w:t>
            </w:r>
          </w:p>
          <w:p w:rsidR="00011CF1" w:rsidRPr="001E09F9" w:rsidRDefault="001E09F9" w:rsidP="00345DED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459" w:hanging="142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1E09F9"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  <w:r w:rsidR="00345DED">
              <w:rPr>
                <w:rFonts w:ascii="Arial" w:hAnsi="Arial" w:cs="Arial"/>
                <w:sz w:val="24"/>
                <w:szCs w:val="24"/>
                <w:lang w:val="id-ID"/>
              </w:rPr>
              <w:t>Sekesok</w:t>
            </w:r>
            <w:r w:rsidR="00345DED">
              <w:rPr>
                <w:rFonts w:ascii="Arial" w:hAnsi="Arial" w:cs="Arial"/>
                <w:sz w:val="24"/>
                <w:szCs w:val="24"/>
                <w:lang w:val="en-ID"/>
              </w:rPr>
              <w:t xml:space="preserve">     </w:t>
            </w:r>
            <w:r w:rsidR="00011CF1" w:rsidRPr="001E09F9">
              <w:rPr>
                <w:rFonts w:ascii="Arial" w:hAnsi="Arial" w:cs="Arial"/>
                <w:sz w:val="24"/>
                <w:szCs w:val="24"/>
                <w:lang w:val="id-ID"/>
              </w:rPr>
              <w:t>:  Rp. 30.000</w:t>
            </w:r>
          </w:p>
          <w:p w:rsidR="00011CF1" w:rsidRPr="001E09F9" w:rsidRDefault="001E09F9" w:rsidP="00345DED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459" w:hanging="142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345DED"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  <w:r w:rsidR="00011CF1" w:rsidRPr="001E09F9">
              <w:rPr>
                <w:rFonts w:ascii="Arial" w:hAnsi="Arial" w:cs="Arial"/>
                <w:sz w:val="24"/>
                <w:szCs w:val="24"/>
                <w:lang w:val="id-ID"/>
              </w:rPr>
              <w:t>Sedino        :  Rp. 60.000</w:t>
            </w:r>
          </w:p>
          <w:p w:rsidR="00CD4E65" w:rsidRDefault="00CD4E65" w:rsidP="00345DED">
            <w:pPr>
              <w:pStyle w:val="ListParagraph"/>
              <w:spacing w:line="360" w:lineRule="auto"/>
              <w:ind w:left="317"/>
              <w:jc w:val="both"/>
              <w:rPr>
                <w:rFonts w:ascii="Arial" w:hAnsi="Arial" w:cs="Arial"/>
                <w:b/>
                <w:sz w:val="24"/>
                <w:szCs w:val="24"/>
                <w:lang w:val="en-ID"/>
              </w:rPr>
            </w:pPr>
          </w:p>
          <w:p w:rsidR="006061FA" w:rsidRPr="001E09F9" w:rsidRDefault="001E09F9" w:rsidP="00345DED">
            <w:pPr>
              <w:pStyle w:val="ListParagraph"/>
              <w:spacing w:line="360" w:lineRule="auto"/>
              <w:ind w:left="317"/>
              <w:jc w:val="both"/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  <w:r w:rsidRPr="001E09F9">
              <w:rPr>
                <w:rFonts w:ascii="Arial" w:hAnsi="Arial" w:cs="Arial"/>
                <w:b/>
                <w:sz w:val="24"/>
                <w:szCs w:val="24"/>
                <w:lang w:val="id-ID"/>
              </w:rPr>
              <w:t xml:space="preserve">Konsumsi : 1 </w:t>
            </w:r>
            <w:r w:rsidRPr="00345DED">
              <w:rPr>
                <w:rFonts w:ascii="Arial" w:hAnsi="Arial" w:cs="Arial"/>
                <w:b/>
                <w:sz w:val="24"/>
                <w:szCs w:val="24"/>
                <w:lang w:val="id-ID"/>
              </w:rPr>
              <w:t>x</w:t>
            </w:r>
            <w:r w:rsidR="006061FA" w:rsidRPr="001E09F9">
              <w:rPr>
                <w:rFonts w:ascii="Arial" w:hAnsi="Arial" w:cs="Arial"/>
                <w:b/>
                <w:sz w:val="24"/>
                <w:szCs w:val="24"/>
                <w:lang w:val="id-ID"/>
              </w:rPr>
              <w:t xml:space="preserve"> makan siang  dan </w:t>
            </w:r>
            <w:r w:rsidRPr="00345DED">
              <w:rPr>
                <w:rFonts w:ascii="Arial" w:hAnsi="Arial" w:cs="Arial"/>
                <w:b/>
                <w:sz w:val="24"/>
                <w:szCs w:val="24"/>
                <w:lang w:val="id-ID"/>
              </w:rPr>
              <w:t xml:space="preserve">2 x </w:t>
            </w:r>
            <w:r w:rsidR="006061FA" w:rsidRPr="001E09F9">
              <w:rPr>
                <w:rFonts w:ascii="Arial" w:hAnsi="Arial" w:cs="Arial"/>
                <w:b/>
                <w:sz w:val="24"/>
                <w:szCs w:val="24"/>
                <w:lang w:val="id-ID"/>
              </w:rPr>
              <w:t>Snack</w:t>
            </w:r>
          </w:p>
          <w:p w:rsidR="006061FA" w:rsidRPr="001E09F9" w:rsidRDefault="006061FA" w:rsidP="00345DED">
            <w:pPr>
              <w:pStyle w:val="ListParagraph"/>
              <w:spacing w:line="360" w:lineRule="auto"/>
              <w:ind w:left="317"/>
              <w:jc w:val="both"/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  <w:r w:rsidRPr="001E09F9">
              <w:rPr>
                <w:rFonts w:ascii="Arial" w:hAnsi="Arial" w:cs="Arial"/>
                <w:b/>
                <w:sz w:val="24"/>
                <w:szCs w:val="24"/>
                <w:lang w:val="id-ID"/>
              </w:rPr>
              <w:t>Waktu minum/macit : max  20 menit</w:t>
            </w:r>
          </w:p>
          <w:p w:rsidR="00011CF1" w:rsidRPr="001E09F9" w:rsidRDefault="001E09F9" w:rsidP="00345DED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459" w:hanging="142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1E09F9"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  <w:r w:rsidR="00345DED">
              <w:rPr>
                <w:rFonts w:ascii="Arial" w:hAnsi="Arial" w:cs="Arial"/>
                <w:sz w:val="24"/>
                <w:szCs w:val="24"/>
                <w:lang w:val="id-ID"/>
              </w:rPr>
              <w:t>Sekesok</w:t>
            </w:r>
            <w:r w:rsidR="00345DED">
              <w:rPr>
                <w:rFonts w:ascii="Arial" w:hAnsi="Arial" w:cs="Arial"/>
                <w:sz w:val="24"/>
                <w:szCs w:val="24"/>
                <w:lang w:val="en-ID"/>
              </w:rPr>
              <w:t xml:space="preserve">     </w:t>
            </w:r>
            <w:r w:rsidR="00011CF1" w:rsidRPr="001E09F9">
              <w:rPr>
                <w:rFonts w:ascii="Arial" w:hAnsi="Arial" w:cs="Arial"/>
                <w:sz w:val="24"/>
                <w:szCs w:val="24"/>
                <w:lang w:val="id-ID"/>
              </w:rPr>
              <w:t>:  Rp. 25.000</w:t>
            </w:r>
          </w:p>
          <w:p w:rsidR="00011CF1" w:rsidRPr="001E09F9" w:rsidRDefault="001E09F9" w:rsidP="00345DED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459" w:hanging="142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345DED"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  <w:r w:rsidR="00011CF1" w:rsidRPr="001E09F9">
              <w:rPr>
                <w:rFonts w:ascii="Arial" w:hAnsi="Arial" w:cs="Arial"/>
                <w:sz w:val="24"/>
                <w:szCs w:val="24"/>
                <w:lang w:val="id-ID"/>
              </w:rPr>
              <w:t>Sedino        :  Rp. 50.000</w:t>
            </w:r>
          </w:p>
          <w:p w:rsidR="00011CF1" w:rsidRDefault="00011CF1" w:rsidP="005545F9">
            <w:pPr>
              <w:pStyle w:val="ListParagraph"/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n-ID"/>
              </w:rPr>
            </w:pPr>
          </w:p>
          <w:p w:rsidR="00CD4E65" w:rsidRDefault="00CD4E65" w:rsidP="005545F9">
            <w:pPr>
              <w:pStyle w:val="ListParagraph"/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n-ID"/>
              </w:rPr>
            </w:pPr>
          </w:p>
          <w:p w:rsidR="00CD4E65" w:rsidRDefault="00CD4E65" w:rsidP="005545F9">
            <w:pPr>
              <w:pStyle w:val="ListParagraph"/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n-ID"/>
              </w:rPr>
            </w:pPr>
          </w:p>
          <w:p w:rsidR="00CD4E65" w:rsidRPr="00CD4E65" w:rsidRDefault="00CD4E65" w:rsidP="005545F9">
            <w:pPr>
              <w:pStyle w:val="ListParagraph"/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n-ID"/>
              </w:rPr>
            </w:pPr>
          </w:p>
          <w:p w:rsidR="00345DED" w:rsidRPr="00345DED" w:rsidRDefault="00011CF1" w:rsidP="00345DED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317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1E09F9">
              <w:rPr>
                <w:rFonts w:ascii="Arial" w:hAnsi="Arial" w:cs="Arial"/>
                <w:b/>
                <w:sz w:val="24"/>
                <w:szCs w:val="24"/>
                <w:lang w:val="id-ID"/>
              </w:rPr>
              <w:lastRenderedPageBreak/>
              <w:t>Tukang Kayu</w:t>
            </w:r>
            <w:r w:rsidRPr="001E09F9">
              <w:rPr>
                <w:rFonts w:ascii="Arial" w:hAnsi="Arial" w:cs="Arial"/>
                <w:sz w:val="24"/>
                <w:szCs w:val="24"/>
                <w:lang w:val="id-ID"/>
              </w:rPr>
              <w:t xml:space="preserve"> :</w:t>
            </w:r>
          </w:p>
          <w:p w:rsidR="00011CF1" w:rsidRPr="00345DED" w:rsidRDefault="00011CF1" w:rsidP="00345DED">
            <w:pPr>
              <w:pStyle w:val="ListParagraph"/>
              <w:spacing w:line="360" w:lineRule="auto"/>
              <w:ind w:left="317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345DED">
              <w:rPr>
                <w:rFonts w:ascii="Arial" w:hAnsi="Arial" w:cs="Arial"/>
                <w:sz w:val="24"/>
                <w:szCs w:val="24"/>
                <w:lang w:val="id-ID"/>
              </w:rPr>
              <w:t>Konsumsi : BEBAS</w:t>
            </w:r>
          </w:p>
          <w:p w:rsidR="00011CF1" w:rsidRPr="001E09F9" w:rsidRDefault="001E09F9" w:rsidP="00345DED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459" w:hanging="142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1E09F9"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  <w:r w:rsidR="00345DED">
              <w:rPr>
                <w:rFonts w:ascii="Arial" w:hAnsi="Arial" w:cs="Arial"/>
                <w:sz w:val="24"/>
                <w:szCs w:val="24"/>
                <w:lang w:val="id-ID"/>
              </w:rPr>
              <w:t>Sekesok</w:t>
            </w:r>
            <w:r w:rsidR="00345DED">
              <w:rPr>
                <w:rFonts w:ascii="Arial" w:hAnsi="Arial" w:cs="Arial"/>
                <w:sz w:val="24"/>
                <w:szCs w:val="24"/>
                <w:lang w:val="en-ID"/>
              </w:rPr>
              <w:t xml:space="preserve">     </w:t>
            </w:r>
            <w:r w:rsidR="00011CF1" w:rsidRPr="001E09F9">
              <w:rPr>
                <w:rFonts w:ascii="Arial" w:hAnsi="Arial" w:cs="Arial"/>
                <w:sz w:val="24"/>
                <w:szCs w:val="24"/>
                <w:lang w:val="id-ID"/>
              </w:rPr>
              <w:t>:  Rp. 45.000</w:t>
            </w:r>
          </w:p>
          <w:p w:rsidR="00011CF1" w:rsidRPr="001E09F9" w:rsidRDefault="001E09F9" w:rsidP="00345DED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459" w:hanging="142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 w:rsidRPr="00345DED"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  <w:r w:rsidR="00011CF1" w:rsidRPr="001E09F9">
              <w:rPr>
                <w:rFonts w:ascii="Arial" w:hAnsi="Arial" w:cs="Arial"/>
                <w:sz w:val="24"/>
                <w:szCs w:val="24"/>
                <w:lang w:val="id-ID"/>
              </w:rPr>
              <w:t>Sedino</w:t>
            </w:r>
            <w:r w:rsidR="00011CF1" w:rsidRPr="001E09F9"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        :  Rp. 75.000</w:t>
            </w:r>
          </w:p>
          <w:p w:rsidR="00CD4E65" w:rsidRDefault="00CD4E65" w:rsidP="00345DED">
            <w:pPr>
              <w:pStyle w:val="ListParagraph"/>
              <w:spacing w:line="360" w:lineRule="auto"/>
              <w:ind w:left="317"/>
              <w:jc w:val="both"/>
              <w:rPr>
                <w:rFonts w:ascii="Arial" w:hAnsi="Arial" w:cs="Arial"/>
                <w:b/>
                <w:sz w:val="24"/>
                <w:szCs w:val="24"/>
                <w:lang w:val="en-ID"/>
              </w:rPr>
            </w:pPr>
          </w:p>
          <w:p w:rsidR="00011CF1" w:rsidRPr="001E09F9" w:rsidRDefault="001E09F9" w:rsidP="00345DED">
            <w:pPr>
              <w:pStyle w:val="ListParagraph"/>
              <w:spacing w:line="360" w:lineRule="auto"/>
              <w:ind w:left="317"/>
              <w:jc w:val="both"/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  <w:r w:rsidRPr="001E09F9">
              <w:rPr>
                <w:rFonts w:ascii="Arial" w:hAnsi="Arial" w:cs="Arial"/>
                <w:b/>
                <w:sz w:val="24"/>
                <w:szCs w:val="24"/>
                <w:lang w:val="id-ID"/>
              </w:rPr>
              <w:t xml:space="preserve">Konsumsi : 1 </w:t>
            </w:r>
            <w:r w:rsidRPr="00345DED">
              <w:rPr>
                <w:rFonts w:ascii="Arial" w:hAnsi="Arial" w:cs="Arial"/>
                <w:b/>
                <w:sz w:val="24"/>
                <w:szCs w:val="24"/>
                <w:lang w:val="id-ID"/>
              </w:rPr>
              <w:t>x</w:t>
            </w:r>
            <w:r w:rsidR="000D531D" w:rsidRPr="001E09F9">
              <w:rPr>
                <w:rFonts w:ascii="Arial" w:hAnsi="Arial" w:cs="Arial"/>
                <w:b/>
                <w:sz w:val="24"/>
                <w:szCs w:val="24"/>
                <w:lang w:val="id-ID"/>
              </w:rPr>
              <w:t xml:space="preserve"> makan siang  dan </w:t>
            </w:r>
            <w:r w:rsidRPr="00345DED">
              <w:rPr>
                <w:rFonts w:ascii="Arial" w:hAnsi="Arial" w:cs="Arial"/>
                <w:b/>
                <w:sz w:val="24"/>
                <w:szCs w:val="24"/>
                <w:lang w:val="id-ID"/>
              </w:rPr>
              <w:t xml:space="preserve">2 x </w:t>
            </w:r>
            <w:r w:rsidR="000D531D" w:rsidRPr="001E09F9">
              <w:rPr>
                <w:rFonts w:ascii="Arial" w:hAnsi="Arial" w:cs="Arial"/>
                <w:b/>
                <w:sz w:val="24"/>
                <w:szCs w:val="24"/>
                <w:lang w:val="id-ID"/>
              </w:rPr>
              <w:t>Snack</w:t>
            </w:r>
          </w:p>
          <w:p w:rsidR="00011CF1" w:rsidRPr="001E09F9" w:rsidRDefault="00011CF1" w:rsidP="00345DED">
            <w:pPr>
              <w:pStyle w:val="ListParagraph"/>
              <w:spacing w:line="360" w:lineRule="auto"/>
              <w:ind w:left="317"/>
              <w:jc w:val="both"/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  <w:r w:rsidRPr="001E09F9">
              <w:rPr>
                <w:rFonts w:ascii="Arial" w:hAnsi="Arial" w:cs="Arial"/>
                <w:b/>
                <w:sz w:val="24"/>
                <w:szCs w:val="24"/>
                <w:lang w:val="id-ID"/>
              </w:rPr>
              <w:t>Waktu minum/macit : max  20 menit</w:t>
            </w:r>
          </w:p>
          <w:p w:rsidR="00011CF1" w:rsidRPr="001E09F9" w:rsidRDefault="00011CF1" w:rsidP="00345DED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459" w:hanging="142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1E09F9"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 </w:t>
            </w:r>
            <w:r w:rsidRPr="001E09F9">
              <w:rPr>
                <w:rFonts w:ascii="Arial" w:hAnsi="Arial" w:cs="Arial"/>
                <w:sz w:val="24"/>
                <w:szCs w:val="24"/>
                <w:lang w:val="id-ID"/>
              </w:rPr>
              <w:t>Sekesok     :  Rp. 40.000</w:t>
            </w:r>
          </w:p>
          <w:p w:rsidR="006061FA" w:rsidRPr="001E09F9" w:rsidRDefault="001E09F9" w:rsidP="00345DED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459" w:hanging="142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 w:rsidRPr="00345DED"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  <w:r w:rsidR="00011CF1" w:rsidRPr="001E09F9">
              <w:rPr>
                <w:rFonts w:ascii="Arial" w:hAnsi="Arial" w:cs="Arial"/>
                <w:sz w:val="24"/>
                <w:szCs w:val="24"/>
                <w:lang w:val="id-ID"/>
              </w:rPr>
              <w:t>Sedino</w:t>
            </w:r>
            <w:r w:rsidR="00011CF1" w:rsidRPr="001E09F9"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        :  Rp. 65.000</w:t>
            </w:r>
          </w:p>
          <w:p w:rsidR="001E09F9" w:rsidRPr="001E09F9" w:rsidRDefault="001E09F9" w:rsidP="001E09F9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3656" w:type="dxa"/>
          </w:tcPr>
          <w:p w:rsidR="00011CF1" w:rsidRPr="001E09F9" w:rsidRDefault="00011CF1" w:rsidP="005545F9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</w:p>
          <w:p w:rsidR="00011CF1" w:rsidRPr="001E09F9" w:rsidRDefault="00011CF1" w:rsidP="005545F9">
            <w:pPr>
              <w:pStyle w:val="ListParagraph"/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  <w:p w:rsidR="00011CF1" w:rsidRPr="001E09F9" w:rsidRDefault="00011CF1" w:rsidP="005545F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</w:tr>
      <w:tr w:rsidR="00011CF1" w:rsidRPr="001E09F9" w:rsidTr="00BE0106">
        <w:tc>
          <w:tcPr>
            <w:tcW w:w="817" w:type="dxa"/>
          </w:tcPr>
          <w:p w:rsidR="00CD4E65" w:rsidRDefault="00CD4E65" w:rsidP="00BE010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ID"/>
              </w:rPr>
            </w:pPr>
          </w:p>
          <w:p w:rsidR="00011CF1" w:rsidRPr="001E09F9" w:rsidRDefault="00011CF1" w:rsidP="00BE010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1E09F9">
              <w:rPr>
                <w:rFonts w:ascii="Arial" w:hAnsi="Arial" w:cs="Arial"/>
                <w:sz w:val="24"/>
                <w:szCs w:val="24"/>
                <w:lang w:val="id-ID"/>
              </w:rPr>
              <w:t>5</w:t>
            </w:r>
          </w:p>
        </w:tc>
        <w:tc>
          <w:tcPr>
            <w:tcW w:w="5103" w:type="dxa"/>
          </w:tcPr>
          <w:p w:rsidR="00CD4E65" w:rsidRDefault="00CD4E65" w:rsidP="005545F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n-ID"/>
              </w:rPr>
            </w:pPr>
          </w:p>
          <w:p w:rsidR="00011CF1" w:rsidRPr="001E09F9" w:rsidRDefault="00011CF1" w:rsidP="005545F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1E09F9">
              <w:rPr>
                <w:rFonts w:ascii="Arial" w:hAnsi="Arial" w:cs="Arial"/>
                <w:sz w:val="24"/>
                <w:szCs w:val="24"/>
                <w:lang w:val="id-ID"/>
              </w:rPr>
              <w:t>Upah / Gaji Penyedia Jasa :</w:t>
            </w:r>
          </w:p>
          <w:p w:rsidR="00345DED" w:rsidRPr="00345DED" w:rsidRDefault="00011CF1" w:rsidP="00345DED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459" w:hanging="119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1E09F9">
              <w:rPr>
                <w:rFonts w:ascii="Arial" w:hAnsi="Arial" w:cs="Arial"/>
                <w:sz w:val="24"/>
                <w:szCs w:val="24"/>
                <w:lang w:val="id-ID"/>
              </w:rPr>
              <w:t xml:space="preserve"> Perjalanan Sampai Kecamatan</w:t>
            </w:r>
          </w:p>
          <w:p w:rsidR="00011CF1" w:rsidRPr="00345DED" w:rsidRDefault="00345DED" w:rsidP="00345DED">
            <w:pPr>
              <w:pStyle w:val="ListParagraph"/>
              <w:spacing w:line="360" w:lineRule="auto"/>
              <w:ind w:left="459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  <w:r w:rsidR="00011CF1" w:rsidRPr="00345DED">
              <w:rPr>
                <w:rFonts w:ascii="Arial" w:hAnsi="Arial" w:cs="Arial"/>
                <w:sz w:val="24"/>
                <w:szCs w:val="24"/>
                <w:lang w:val="id-ID"/>
              </w:rPr>
              <w:t>Rp. 20.000 1</w:t>
            </w:r>
            <w:r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  <w:r w:rsidR="00011CF1" w:rsidRPr="00345DED">
              <w:rPr>
                <w:rFonts w:ascii="Arial" w:hAnsi="Arial" w:cs="Arial"/>
                <w:sz w:val="24"/>
                <w:szCs w:val="24"/>
                <w:lang w:val="id-ID"/>
              </w:rPr>
              <w:t>kali</w:t>
            </w:r>
          </w:p>
          <w:p w:rsidR="00345DED" w:rsidRPr="00345DED" w:rsidRDefault="00345DED" w:rsidP="00345DED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459" w:hanging="119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  <w:r w:rsidR="00011CF1" w:rsidRPr="001E09F9">
              <w:rPr>
                <w:rFonts w:ascii="Arial" w:hAnsi="Arial" w:cs="Arial"/>
                <w:sz w:val="24"/>
                <w:szCs w:val="24"/>
                <w:lang w:val="id-ID"/>
              </w:rPr>
              <w:t>Perjalanan Sampai Kabupaten</w:t>
            </w:r>
          </w:p>
          <w:p w:rsidR="00011CF1" w:rsidRPr="00345DED" w:rsidRDefault="00345DED" w:rsidP="00345DED">
            <w:pPr>
              <w:pStyle w:val="ListParagraph"/>
              <w:spacing w:line="360" w:lineRule="auto"/>
              <w:ind w:left="459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  <w:r w:rsidR="00011CF1" w:rsidRPr="00345DED">
              <w:rPr>
                <w:rFonts w:ascii="Arial" w:hAnsi="Arial" w:cs="Arial"/>
                <w:sz w:val="24"/>
                <w:szCs w:val="24"/>
                <w:lang w:val="id-ID"/>
              </w:rPr>
              <w:t>Rp. 75.000 1</w:t>
            </w:r>
            <w:r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  <w:r w:rsidR="00011CF1" w:rsidRPr="00345DED">
              <w:rPr>
                <w:rFonts w:ascii="Arial" w:hAnsi="Arial" w:cs="Arial"/>
                <w:sz w:val="24"/>
                <w:szCs w:val="24"/>
                <w:lang w:val="id-ID"/>
              </w:rPr>
              <w:t>kali</w:t>
            </w:r>
          </w:p>
          <w:p w:rsidR="00011CF1" w:rsidRPr="001E09F9" w:rsidRDefault="00011CF1" w:rsidP="005545F9">
            <w:pPr>
              <w:pStyle w:val="ListParagraph"/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  <w:tc>
          <w:tcPr>
            <w:tcW w:w="3656" w:type="dxa"/>
          </w:tcPr>
          <w:p w:rsidR="00CD4E65" w:rsidRPr="00CD4E65" w:rsidRDefault="00CD4E65" w:rsidP="00CD4E65">
            <w:pPr>
              <w:pStyle w:val="ListParagraph"/>
              <w:spacing w:line="360" w:lineRule="auto"/>
              <w:ind w:left="318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  <w:p w:rsidR="00011CF1" w:rsidRPr="001E09F9" w:rsidRDefault="00011CF1" w:rsidP="001E09F9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318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1E09F9">
              <w:rPr>
                <w:rFonts w:ascii="Arial" w:hAnsi="Arial" w:cs="Arial"/>
                <w:sz w:val="24"/>
                <w:szCs w:val="24"/>
                <w:lang w:val="id-ID"/>
              </w:rPr>
              <w:t xml:space="preserve">Untuk Surat – surat penting </w:t>
            </w:r>
            <w:r w:rsidRPr="001E09F9">
              <w:rPr>
                <w:rFonts w:ascii="Arial" w:hAnsi="Arial" w:cs="Arial"/>
                <w:b/>
                <w:i/>
                <w:sz w:val="24"/>
                <w:szCs w:val="24"/>
                <w:lang w:val="id-ID"/>
              </w:rPr>
              <w:t>(surat nikah, KK, KTP, Akta Kelahiran,</w:t>
            </w:r>
            <w:r w:rsidR="000D531D" w:rsidRPr="001E09F9">
              <w:rPr>
                <w:rFonts w:ascii="Arial" w:hAnsi="Arial" w:cs="Arial"/>
                <w:b/>
                <w:i/>
                <w:sz w:val="24"/>
                <w:szCs w:val="24"/>
                <w:lang w:val="id-ID"/>
              </w:rPr>
              <w:t xml:space="preserve"> </w:t>
            </w:r>
            <w:r w:rsidRPr="001E09F9">
              <w:rPr>
                <w:rFonts w:ascii="Arial" w:hAnsi="Arial" w:cs="Arial"/>
                <w:b/>
                <w:i/>
                <w:sz w:val="24"/>
                <w:szCs w:val="24"/>
                <w:lang w:val="id-ID"/>
              </w:rPr>
              <w:t>Akta Kematian).</w:t>
            </w:r>
          </w:p>
          <w:p w:rsidR="00011CF1" w:rsidRPr="001E09F9" w:rsidRDefault="00011CF1" w:rsidP="001E09F9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318"/>
              <w:jc w:val="both"/>
              <w:rPr>
                <w:rFonts w:ascii="Arial" w:hAnsi="Arial" w:cs="Arial"/>
                <w:b/>
                <w:i/>
                <w:sz w:val="24"/>
                <w:szCs w:val="24"/>
                <w:lang w:val="id-ID"/>
              </w:rPr>
            </w:pPr>
            <w:r w:rsidRPr="001E09F9">
              <w:rPr>
                <w:rFonts w:ascii="Arial" w:hAnsi="Arial" w:cs="Arial"/>
                <w:sz w:val="24"/>
                <w:szCs w:val="24"/>
                <w:lang w:val="id-ID"/>
              </w:rPr>
              <w:t xml:space="preserve">Hanya Upah </w:t>
            </w:r>
            <w:r w:rsidR="006061FA" w:rsidRPr="001E09F9">
              <w:rPr>
                <w:rFonts w:ascii="Arial" w:hAnsi="Arial" w:cs="Arial"/>
                <w:b/>
                <w:i/>
                <w:sz w:val="24"/>
                <w:szCs w:val="24"/>
                <w:lang w:val="id-ID"/>
              </w:rPr>
              <w:t>(</w:t>
            </w:r>
            <w:r w:rsidRPr="001E09F9">
              <w:rPr>
                <w:rFonts w:ascii="Arial" w:hAnsi="Arial" w:cs="Arial"/>
                <w:b/>
                <w:i/>
                <w:sz w:val="24"/>
                <w:szCs w:val="24"/>
                <w:lang w:val="id-ID"/>
              </w:rPr>
              <w:t>Uang Transport).</w:t>
            </w:r>
          </w:p>
          <w:p w:rsidR="00011CF1" w:rsidRPr="001E09F9" w:rsidRDefault="000D531D" w:rsidP="001E09F9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318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1E09F9">
              <w:rPr>
                <w:rFonts w:ascii="Arial" w:hAnsi="Arial" w:cs="Arial"/>
                <w:sz w:val="24"/>
                <w:szCs w:val="24"/>
                <w:lang w:val="id-ID"/>
              </w:rPr>
              <w:t xml:space="preserve">Dana </w:t>
            </w:r>
            <w:r w:rsidR="00011CF1" w:rsidRPr="001E09F9">
              <w:rPr>
                <w:rFonts w:ascii="Arial" w:hAnsi="Arial" w:cs="Arial"/>
                <w:sz w:val="24"/>
                <w:szCs w:val="24"/>
                <w:lang w:val="id-ID"/>
              </w:rPr>
              <w:t>untuk Administrasi Nota Sendiri</w:t>
            </w:r>
            <w:r w:rsidR="006061FA" w:rsidRPr="001E09F9"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</w:p>
        </w:tc>
      </w:tr>
    </w:tbl>
    <w:p w:rsidR="00F70CA2" w:rsidRPr="001E09F9" w:rsidRDefault="00F70CA2" w:rsidP="005545F9">
      <w:pPr>
        <w:spacing w:after="0" w:line="360" w:lineRule="auto"/>
        <w:jc w:val="both"/>
        <w:rPr>
          <w:rFonts w:ascii="Arial" w:hAnsi="Arial" w:cs="Arial"/>
          <w:sz w:val="24"/>
          <w:szCs w:val="24"/>
          <w:lang w:val="id-ID"/>
        </w:rPr>
      </w:pPr>
    </w:p>
    <w:p w:rsidR="00011CF1" w:rsidRPr="001E09F9" w:rsidRDefault="00F70CA2" w:rsidP="005545F9">
      <w:pPr>
        <w:spacing w:after="0" w:line="360" w:lineRule="auto"/>
        <w:rPr>
          <w:rFonts w:ascii="Arial" w:hAnsi="Arial" w:cs="Arial"/>
          <w:sz w:val="24"/>
          <w:szCs w:val="24"/>
          <w:lang w:val="id-ID"/>
        </w:rPr>
      </w:pPr>
      <w:r w:rsidRPr="001E09F9">
        <w:rPr>
          <w:rFonts w:ascii="Arial" w:hAnsi="Arial" w:cs="Arial"/>
          <w:sz w:val="24"/>
          <w:szCs w:val="24"/>
          <w:lang w:val="id-ID"/>
        </w:rPr>
        <w:br w:type="page"/>
      </w:r>
    </w:p>
    <w:p w:rsidR="006061FA" w:rsidRPr="001E09F9" w:rsidRDefault="006061FA" w:rsidP="001E09F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id-ID"/>
        </w:rPr>
      </w:pPr>
      <w:r w:rsidRPr="001E09F9">
        <w:rPr>
          <w:rFonts w:ascii="Arial" w:hAnsi="Arial" w:cs="Arial"/>
          <w:b/>
          <w:sz w:val="24"/>
          <w:szCs w:val="24"/>
          <w:lang w:val="id-ID"/>
        </w:rPr>
        <w:lastRenderedPageBreak/>
        <w:t>BAB V</w:t>
      </w:r>
    </w:p>
    <w:p w:rsidR="006061FA" w:rsidRPr="001E09F9" w:rsidRDefault="006061FA" w:rsidP="001E09F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id-ID"/>
        </w:rPr>
      </w:pPr>
      <w:r w:rsidRPr="001E09F9">
        <w:rPr>
          <w:rFonts w:ascii="Arial" w:hAnsi="Arial" w:cs="Arial"/>
          <w:b/>
          <w:sz w:val="24"/>
          <w:szCs w:val="24"/>
          <w:lang w:val="id-ID"/>
        </w:rPr>
        <w:t>KETENTUAN PENUTUP</w:t>
      </w:r>
    </w:p>
    <w:p w:rsidR="006061FA" w:rsidRPr="001E09F9" w:rsidRDefault="006061FA" w:rsidP="001E09F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en-ID"/>
        </w:rPr>
      </w:pPr>
      <w:r w:rsidRPr="001E09F9">
        <w:rPr>
          <w:rFonts w:ascii="Arial" w:hAnsi="Arial" w:cs="Arial"/>
          <w:b/>
          <w:sz w:val="24"/>
          <w:szCs w:val="24"/>
          <w:lang w:val="id-ID"/>
        </w:rPr>
        <w:t>Pasal 5</w:t>
      </w:r>
    </w:p>
    <w:p w:rsidR="001E09F9" w:rsidRPr="001E09F9" w:rsidRDefault="001E09F9" w:rsidP="001E09F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en-ID"/>
        </w:rPr>
      </w:pPr>
    </w:p>
    <w:p w:rsidR="00F70CA2" w:rsidRPr="001E09F9" w:rsidRDefault="006061FA" w:rsidP="001E09F9">
      <w:pPr>
        <w:spacing w:after="0" w:line="360" w:lineRule="auto"/>
        <w:jc w:val="both"/>
        <w:rPr>
          <w:rFonts w:ascii="Arial" w:hAnsi="Arial" w:cs="Arial"/>
          <w:sz w:val="24"/>
          <w:szCs w:val="24"/>
          <w:lang w:val="id-ID"/>
        </w:rPr>
      </w:pPr>
      <w:r w:rsidRPr="001E09F9">
        <w:rPr>
          <w:rFonts w:ascii="Arial" w:hAnsi="Arial" w:cs="Arial"/>
          <w:sz w:val="24"/>
          <w:szCs w:val="24"/>
        </w:rPr>
        <w:t>Peraturan desa ini mulai berlaku pada tanggal diundangkan.</w:t>
      </w:r>
    </w:p>
    <w:p w:rsidR="006A33F4" w:rsidRPr="001E09F9" w:rsidRDefault="006061FA" w:rsidP="001E09F9">
      <w:pPr>
        <w:spacing w:after="0" w:line="360" w:lineRule="auto"/>
        <w:jc w:val="both"/>
        <w:rPr>
          <w:rFonts w:ascii="Arial" w:hAnsi="Arial" w:cs="Arial"/>
          <w:sz w:val="24"/>
          <w:szCs w:val="24"/>
          <w:lang w:val="id-ID"/>
        </w:rPr>
      </w:pPr>
      <w:r w:rsidRPr="001E09F9">
        <w:rPr>
          <w:rFonts w:ascii="Arial" w:hAnsi="Arial" w:cs="Arial"/>
          <w:sz w:val="24"/>
          <w:szCs w:val="24"/>
        </w:rPr>
        <w:t xml:space="preserve">Agar setiap orang mengetahuinya, memerintahkan pengundangan Peraturan Desa ini dengan penempatannya dalam Lembaran Desa </w:t>
      </w:r>
      <w:r w:rsidR="00F70CA2" w:rsidRPr="001E09F9">
        <w:rPr>
          <w:rFonts w:ascii="Arial" w:hAnsi="Arial" w:cs="Arial"/>
          <w:sz w:val="24"/>
          <w:szCs w:val="24"/>
          <w:lang w:val="id-ID"/>
        </w:rPr>
        <w:t>Wonogiri.</w:t>
      </w:r>
    </w:p>
    <w:p w:rsidR="001E09F9" w:rsidRPr="001E09F9" w:rsidRDefault="001E09F9" w:rsidP="001E09F9">
      <w:pPr>
        <w:spacing w:after="0" w:line="360" w:lineRule="auto"/>
        <w:ind w:left="6480"/>
        <w:jc w:val="center"/>
        <w:rPr>
          <w:rFonts w:ascii="Arial" w:hAnsi="Arial" w:cs="Arial"/>
          <w:sz w:val="24"/>
          <w:szCs w:val="24"/>
          <w:lang w:val="en-ID"/>
        </w:rPr>
      </w:pPr>
    </w:p>
    <w:p w:rsidR="00F70CA2" w:rsidRPr="001E09F9" w:rsidRDefault="00F70CA2" w:rsidP="001E09F9">
      <w:pPr>
        <w:spacing w:after="0" w:line="360" w:lineRule="auto"/>
        <w:ind w:left="5670"/>
        <w:rPr>
          <w:rFonts w:ascii="Arial" w:hAnsi="Arial" w:cs="Arial"/>
          <w:sz w:val="24"/>
          <w:szCs w:val="24"/>
          <w:lang w:val="id-ID"/>
        </w:rPr>
      </w:pPr>
      <w:r w:rsidRPr="001E09F9">
        <w:rPr>
          <w:rFonts w:ascii="Arial" w:hAnsi="Arial" w:cs="Arial"/>
          <w:sz w:val="24"/>
          <w:szCs w:val="24"/>
          <w:lang w:val="id-ID"/>
        </w:rPr>
        <w:t>Ditetapkan di Wonogiri</w:t>
      </w:r>
    </w:p>
    <w:p w:rsidR="00F70CA2" w:rsidRPr="001E09F9" w:rsidRDefault="00F70CA2" w:rsidP="001E09F9">
      <w:pPr>
        <w:spacing w:after="0" w:line="360" w:lineRule="auto"/>
        <w:ind w:left="5670"/>
        <w:rPr>
          <w:rFonts w:ascii="Arial" w:hAnsi="Arial" w:cs="Arial"/>
          <w:sz w:val="24"/>
          <w:szCs w:val="24"/>
          <w:lang w:val="id-ID"/>
        </w:rPr>
      </w:pPr>
      <w:r w:rsidRPr="001E09F9">
        <w:rPr>
          <w:rFonts w:ascii="Arial" w:hAnsi="Arial" w:cs="Arial"/>
          <w:sz w:val="24"/>
          <w:szCs w:val="24"/>
          <w:lang w:val="id-ID"/>
        </w:rPr>
        <w:t>Pada tanggal 27 Juli 2018</w:t>
      </w:r>
    </w:p>
    <w:p w:rsidR="00F70CA2" w:rsidRPr="001E09F9" w:rsidRDefault="00F70CA2" w:rsidP="001E09F9">
      <w:pPr>
        <w:spacing w:after="0" w:line="360" w:lineRule="auto"/>
        <w:ind w:left="5670"/>
        <w:rPr>
          <w:rFonts w:ascii="Arial" w:hAnsi="Arial" w:cs="Arial"/>
          <w:sz w:val="24"/>
          <w:szCs w:val="24"/>
          <w:lang w:val="id-ID"/>
        </w:rPr>
      </w:pPr>
      <w:r w:rsidRPr="001E09F9">
        <w:rPr>
          <w:rFonts w:ascii="Arial" w:hAnsi="Arial" w:cs="Arial"/>
          <w:sz w:val="24"/>
          <w:szCs w:val="24"/>
          <w:lang w:val="id-ID"/>
        </w:rPr>
        <w:t>Kepala Desa Wonogiri</w:t>
      </w:r>
    </w:p>
    <w:p w:rsidR="00F70CA2" w:rsidRPr="001E09F9" w:rsidRDefault="00F70CA2" w:rsidP="001E09F9">
      <w:pPr>
        <w:spacing w:after="0" w:line="360" w:lineRule="auto"/>
        <w:ind w:left="5670"/>
        <w:rPr>
          <w:rFonts w:ascii="Arial" w:hAnsi="Arial" w:cs="Arial"/>
          <w:sz w:val="24"/>
          <w:szCs w:val="24"/>
          <w:lang w:val="id-ID"/>
        </w:rPr>
      </w:pPr>
    </w:p>
    <w:p w:rsidR="00293DEE" w:rsidRPr="001E09F9" w:rsidRDefault="00293DEE" w:rsidP="001E09F9">
      <w:pPr>
        <w:spacing w:after="0" w:line="360" w:lineRule="auto"/>
        <w:ind w:left="5670"/>
        <w:rPr>
          <w:rFonts w:ascii="Arial" w:hAnsi="Arial" w:cs="Arial"/>
          <w:sz w:val="24"/>
          <w:szCs w:val="24"/>
          <w:lang w:val="id-ID"/>
        </w:rPr>
      </w:pPr>
    </w:p>
    <w:p w:rsidR="00F70CA2" w:rsidRPr="001E09F9" w:rsidRDefault="00F70CA2" w:rsidP="001E09F9">
      <w:pPr>
        <w:spacing w:after="0" w:line="360" w:lineRule="auto"/>
        <w:ind w:left="5670"/>
        <w:rPr>
          <w:rFonts w:ascii="Arial" w:hAnsi="Arial" w:cs="Arial"/>
          <w:sz w:val="24"/>
          <w:szCs w:val="24"/>
          <w:lang w:val="id-ID"/>
        </w:rPr>
      </w:pPr>
    </w:p>
    <w:p w:rsidR="00F70CA2" w:rsidRPr="00345DED" w:rsidRDefault="00F70CA2" w:rsidP="001E09F9">
      <w:pPr>
        <w:spacing w:after="0" w:line="360" w:lineRule="auto"/>
        <w:ind w:left="5670"/>
        <w:rPr>
          <w:rFonts w:ascii="Arial" w:hAnsi="Arial" w:cs="Arial"/>
          <w:b/>
          <w:sz w:val="24"/>
          <w:szCs w:val="24"/>
          <w:lang w:val="id-ID"/>
        </w:rPr>
      </w:pPr>
      <w:r w:rsidRPr="00345DED">
        <w:rPr>
          <w:rFonts w:ascii="Arial" w:hAnsi="Arial" w:cs="Arial"/>
          <w:b/>
          <w:sz w:val="24"/>
          <w:szCs w:val="24"/>
          <w:lang w:val="id-ID"/>
        </w:rPr>
        <w:t>JUNARSIH</w:t>
      </w:r>
    </w:p>
    <w:p w:rsidR="00F70CA2" w:rsidRPr="001E09F9" w:rsidRDefault="00F70CA2" w:rsidP="001E09F9">
      <w:pPr>
        <w:spacing w:after="0" w:line="360" w:lineRule="auto"/>
        <w:jc w:val="both"/>
        <w:rPr>
          <w:rFonts w:ascii="Arial" w:hAnsi="Arial" w:cs="Arial"/>
          <w:sz w:val="24"/>
          <w:szCs w:val="24"/>
          <w:lang w:val="id-ID"/>
        </w:rPr>
      </w:pPr>
    </w:p>
    <w:p w:rsidR="00F70CA2" w:rsidRPr="001E09F9" w:rsidRDefault="00F70CA2" w:rsidP="001E09F9">
      <w:pPr>
        <w:spacing w:after="0" w:line="360" w:lineRule="auto"/>
        <w:jc w:val="both"/>
        <w:rPr>
          <w:rFonts w:ascii="Arial" w:hAnsi="Arial" w:cs="Arial"/>
          <w:sz w:val="24"/>
          <w:szCs w:val="24"/>
          <w:lang w:val="id-ID"/>
        </w:rPr>
      </w:pPr>
      <w:r w:rsidRPr="001E09F9">
        <w:rPr>
          <w:rFonts w:ascii="Arial" w:hAnsi="Arial" w:cs="Arial"/>
          <w:sz w:val="24"/>
          <w:szCs w:val="24"/>
          <w:lang w:val="id-ID"/>
        </w:rPr>
        <w:t>Diundangkan di Wonogiri</w:t>
      </w:r>
    </w:p>
    <w:p w:rsidR="00F70CA2" w:rsidRPr="001E09F9" w:rsidRDefault="00F70CA2" w:rsidP="001E09F9">
      <w:pPr>
        <w:spacing w:after="0" w:line="360" w:lineRule="auto"/>
        <w:jc w:val="both"/>
        <w:rPr>
          <w:rFonts w:ascii="Arial" w:hAnsi="Arial" w:cs="Arial"/>
          <w:sz w:val="24"/>
          <w:szCs w:val="24"/>
          <w:lang w:val="id-ID"/>
        </w:rPr>
      </w:pPr>
      <w:r w:rsidRPr="001E09F9">
        <w:rPr>
          <w:rFonts w:ascii="Arial" w:hAnsi="Arial" w:cs="Arial"/>
          <w:sz w:val="24"/>
          <w:szCs w:val="24"/>
          <w:lang w:val="id-ID"/>
        </w:rPr>
        <w:t>Pada tanggal 27 Juli 2018</w:t>
      </w:r>
    </w:p>
    <w:p w:rsidR="00F70CA2" w:rsidRPr="001E09F9" w:rsidRDefault="00F70CA2" w:rsidP="001E09F9">
      <w:pPr>
        <w:spacing w:after="0" w:line="360" w:lineRule="auto"/>
        <w:jc w:val="both"/>
        <w:rPr>
          <w:rFonts w:ascii="Arial" w:hAnsi="Arial" w:cs="Arial"/>
          <w:sz w:val="24"/>
          <w:szCs w:val="24"/>
          <w:lang w:val="id-ID"/>
        </w:rPr>
      </w:pPr>
      <w:r w:rsidRPr="001E09F9">
        <w:rPr>
          <w:rFonts w:ascii="Arial" w:hAnsi="Arial" w:cs="Arial"/>
          <w:sz w:val="24"/>
          <w:szCs w:val="24"/>
          <w:lang w:val="id-ID"/>
        </w:rPr>
        <w:t xml:space="preserve">Pj. </w:t>
      </w:r>
      <w:r w:rsidR="001E09F9" w:rsidRPr="001E09F9">
        <w:rPr>
          <w:rFonts w:ascii="Arial" w:hAnsi="Arial" w:cs="Arial"/>
          <w:sz w:val="24"/>
          <w:szCs w:val="24"/>
          <w:lang w:val="en-ID"/>
        </w:rPr>
        <w:t xml:space="preserve">Sekretaris </w:t>
      </w:r>
      <w:r w:rsidRPr="001E09F9">
        <w:rPr>
          <w:rFonts w:ascii="Arial" w:hAnsi="Arial" w:cs="Arial"/>
          <w:sz w:val="24"/>
          <w:szCs w:val="24"/>
          <w:lang w:val="id-ID"/>
        </w:rPr>
        <w:t>Desa Wonogiri,</w:t>
      </w:r>
    </w:p>
    <w:p w:rsidR="00F70CA2" w:rsidRPr="001E09F9" w:rsidRDefault="00F70CA2" w:rsidP="001E09F9">
      <w:pPr>
        <w:spacing w:after="0" w:line="360" w:lineRule="auto"/>
        <w:jc w:val="both"/>
        <w:rPr>
          <w:rFonts w:ascii="Arial" w:hAnsi="Arial" w:cs="Arial"/>
          <w:sz w:val="24"/>
          <w:szCs w:val="24"/>
          <w:lang w:val="id-ID"/>
        </w:rPr>
      </w:pPr>
    </w:p>
    <w:p w:rsidR="00F70CA2" w:rsidRPr="001E09F9" w:rsidRDefault="00F70CA2" w:rsidP="001E09F9">
      <w:pPr>
        <w:spacing w:after="0" w:line="360" w:lineRule="auto"/>
        <w:jc w:val="both"/>
        <w:rPr>
          <w:rFonts w:ascii="Arial" w:hAnsi="Arial" w:cs="Arial"/>
          <w:sz w:val="24"/>
          <w:szCs w:val="24"/>
          <w:lang w:val="id-ID"/>
        </w:rPr>
      </w:pPr>
    </w:p>
    <w:p w:rsidR="00F70CA2" w:rsidRPr="001E09F9" w:rsidRDefault="00F70CA2" w:rsidP="001E09F9">
      <w:pPr>
        <w:spacing w:after="0" w:line="360" w:lineRule="auto"/>
        <w:jc w:val="both"/>
        <w:rPr>
          <w:rFonts w:ascii="Arial" w:hAnsi="Arial" w:cs="Arial"/>
          <w:sz w:val="24"/>
          <w:szCs w:val="24"/>
          <w:lang w:val="id-ID"/>
        </w:rPr>
      </w:pPr>
    </w:p>
    <w:p w:rsidR="00F70CA2" w:rsidRPr="001E09F9" w:rsidRDefault="00F70CA2" w:rsidP="001E09F9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n-ID"/>
        </w:rPr>
      </w:pPr>
      <w:r w:rsidRPr="001E09F9">
        <w:rPr>
          <w:rFonts w:ascii="Arial" w:hAnsi="Arial" w:cs="Arial"/>
          <w:b/>
          <w:sz w:val="24"/>
          <w:szCs w:val="24"/>
          <w:lang w:val="id-ID"/>
        </w:rPr>
        <w:t>NURIL IMRON</w:t>
      </w:r>
    </w:p>
    <w:p w:rsidR="001E09F9" w:rsidRPr="001E09F9" w:rsidRDefault="001E09F9" w:rsidP="001E09F9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n-ID"/>
        </w:rPr>
      </w:pPr>
    </w:p>
    <w:p w:rsidR="001E09F9" w:rsidRPr="001E09F9" w:rsidRDefault="001E09F9" w:rsidP="001E09F9">
      <w:pPr>
        <w:jc w:val="both"/>
        <w:rPr>
          <w:rFonts w:ascii="Arial" w:hAnsi="Arial" w:cs="Arial"/>
        </w:rPr>
      </w:pPr>
      <w:r w:rsidRPr="001E09F9">
        <w:rPr>
          <w:rFonts w:ascii="Arial" w:hAnsi="Arial" w:cs="Arial"/>
        </w:rPr>
        <w:t>LEMBARAN DESA WONOGIRI TAHUN 2018 NOMOR 4</w:t>
      </w:r>
    </w:p>
    <w:p w:rsidR="001E09F9" w:rsidRPr="001E09F9" w:rsidRDefault="001E09F9" w:rsidP="001E09F9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n-ID"/>
        </w:rPr>
      </w:pPr>
    </w:p>
    <w:sectPr w:rsidR="001E09F9" w:rsidRPr="001E09F9" w:rsidSect="00BE0106">
      <w:footerReference w:type="default" r:id="rId9"/>
      <w:pgSz w:w="12191" w:h="18711" w:code="132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20E8" w:rsidRDefault="00B020E8" w:rsidP="00293DEE">
      <w:pPr>
        <w:spacing w:after="0" w:line="240" w:lineRule="auto"/>
      </w:pPr>
      <w:r>
        <w:separator/>
      </w:r>
    </w:p>
  </w:endnote>
  <w:endnote w:type="continuationSeparator" w:id="1">
    <w:p w:rsidR="00B020E8" w:rsidRDefault="00B020E8" w:rsidP="00293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DEE" w:rsidRDefault="00293DEE" w:rsidP="00BE0106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20E8" w:rsidRDefault="00B020E8" w:rsidP="00293DEE">
      <w:pPr>
        <w:spacing w:after="0" w:line="240" w:lineRule="auto"/>
      </w:pPr>
      <w:r>
        <w:separator/>
      </w:r>
    </w:p>
  </w:footnote>
  <w:footnote w:type="continuationSeparator" w:id="1">
    <w:p w:rsidR="00B020E8" w:rsidRDefault="00B020E8" w:rsidP="00293D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D6958"/>
    <w:multiLevelType w:val="hybridMultilevel"/>
    <w:tmpl w:val="3E26CB24"/>
    <w:lvl w:ilvl="0" w:tplc="2AA8D8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C75453"/>
    <w:multiLevelType w:val="hybridMultilevel"/>
    <w:tmpl w:val="123AA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5A6052"/>
    <w:multiLevelType w:val="hybridMultilevel"/>
    <w:tmpl w:val="84FA0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6F75A1"/>
    <w:multiLevelType w:val="hybridMultilevel"/>
    <w:tmpl w:val="EEFCE2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B94FE9"/>
    <w:multiLevelType w:val="hybridMultilevel"/>
    <w:tmpl w:val="35BCFAD6"/>
    <w:lvl w:ilvl="0" w:tplc="830A88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A43284"/>
    <w:multiLevelType w:val="hybridMultilevel"/>
    <w:tmpl w:val="44C0D24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2B292F"/>
    <w:multiLevelType w:val="hybridMultilevel"/>
    <w:tmpl w:val="4CC22D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E87197"/>
    <w:multiLevelType w:val="hybridMultilevel"/>
    <w:tmpl w:val="EC4CB77A"/>
    <w:lvl w:ilvl="0" w:tplc="DE4499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20264E4"/>
    <w:multiLevelType w:val="hybridMultilevel"/>
    <w:tmpl w:val="CF0215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1AB1ADE"/>
    <w:multiLevelType w:val="hybridMultilevel"/>
    <w:tmpl w:val="4A924A5E"/>
    <w:lvl w:ilvl="0" w:tplc="9078B0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7E79B1"/>
    <w:multiLevelType w:val="hybridMultilevel"/>
    <w:tmpl w:val="7E12D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0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2"/>
  </w:num>
  <w:num w:numId="10">
    <w:abstractNumId w:val="5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74479"/>
    <w:rsid w:val="00011CF1"/>
    <w:rsid w:val="000D531D"/>
    <w:rsid w:val="001E09F9"/>
    <w:rsid w:val="0026168E"/>
    <w:rsid w:val="00277802"/>
    <w:rsid w:val="00293DEE"/>
    <w:rsid w:val="00312A70"/>
    <w:rsid w:val="00345DED"/>
    <w:rsid w:val="004E52A8"/>
    <w:rsid w:val="00517040"/>
    <w:rsid w:val="00525C22"/>
    <w:rsid w:val="005545F9"/>
    <w:rsid w:val="00560F7A"/>
    <w:rsid w:val="00585B63"/>
    <w:rsid w:val="005F4178"/>
    <w:rsid w:val="006061FA"/>
    <w:rsid w:val="006A33F4"/>
    <w:rsid w:val="006B7C45"/>
    <w:rsid w:val="00761EF6"/>
    <w:rsid w:val="00A216D4"/>
    <w:rsid w:val="00A24A01"/>
    <w:rsid w:val="00AE09FE"/>
    <w:rsid w:val="00AF18EB"/>
    <w:rsid w:val="00B020E8"/>
    <w:rsid w:val="00B74479"/>
    <w:rsid w:val="00BE0106"/>
    <w:rsid w:val="00C27414"/>
    <w:rsid w:val="00C73FF0"/>
    <w:rsid w:val="00CA0E38"/>
    <w:rsid w:val="00CD4E65"/>
    <w:rsid w:val="00CF02CB"/>
    <w:rsid w:val="00F70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C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0F7A"/>
    <w:pPr>
      <w:ind w:left="720"/>
      <w:contextualSpacing/>
    </w:pPr>
  </w:style>
  <w:style w:type="table" w:styleId="TableGrid">
    <w:name w:val="Table Grid"/>
    <w:basedOn w:val="TableNormal"/>
    <w:uiPriority w:val="59"/>
    <w:rsid w:val="00560F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293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3DEE"/>
  </w:style>
  <w:style w:type="paragraph" w:styleId="Footer">
    <w:name w:val="footer"/>
    <w:basedOn w:val="Normal"/>
    <w:link w:val="FooterChar"/>
    <w:uiPriority w:val="99"/>
    <w:unhideWhenUsed/>
    <w:rsid w:val="00293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DEE"/>
  </w:style>
  <w:style w:type="paragraph" w:styleId="BalloonText">
    <w:name w:val="Balloon Text"/>
    <w:basedOn w:val="Normal"/>
    <w:link w:val="BalloonTextChar"/>
    <w:uiPriority w:val="99"/>
    <w:semiHidden/>
    <w:unhideWhenUsed/>
    <w:rsid w:val="00CA0E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0E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41583-72D9-40DD-AC59-0194765E8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9</Pages>
  <Words>1113</Words>
  <Characters>6346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hp</cp:lastModifiedBy>
  <cp:revision>4</cp:revision>
  <dcterms:created xsi:type="dcterms:W3CDTF">2018-07-27T01:59:00Z</dcterms:created>
  <dcterms:modified xsi:type="dcterms:W3CDTF">2018-07-27T03:05:00Z</dcterms:modified>
</cp:coreProperties>
</file>